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D230E2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……………..2022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działając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C77D3D">
        <w:rPr>
          <w:rFonts w:asciiTheme="minorHAnsi" w:hAnsiTheme="minorHAnsi" w:cstheme="minorHAnsi"/>
          <w:sz w:val="22"/>
          <w:szCs w:val="22"/>
        </w:rPr>
        <w:t xml:space="preserve">na 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>analizę przedwdrożeniową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,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dostawę 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i uruchomienie kompletnego systemu</w:t>
      </w:r>
      <w:r w:rsidR="00797DE0" w:rsidRPr="009659E8">
        <w:rPr>
          <w:rFonts w:ascii="Tahoma" w:hAnsi="Tahoma" w:cstheme="minorHAnsi"/>
          <w:color w:val="auto"/>
          <w:sz w:val="22"/>
          <w:szCs w:val="22"/>
        </w:rPr>
        <w:t xml:space="preserve"> 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>kontroli dostępu oraz personalizacji i zarządzania kartami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, systemu RCP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797DE0" w:rsidRPr="009659E8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>jak</w:t>
      </w:r>
      <w:r w:rsidR="00797DE0" w:rsidRPr="0025200B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również przeprowadzenie szkoleń dla pracowników </w:t>
      </w:r>
      <w:r w:rsidR="00797DE0" w:rsidRPr="0025200B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797DE0"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B50604" w:rsidRPr="00797DE0" w:rsidRDefault="00B50604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tbl>
      <w:tblPr>
        <w:tblW w:w="886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2"/>
        <w:gridCol w:w="5340"/>
        <w:gridCol w:w="2884"/>
      </w:tblGrid>
      <w:tr w:rsidR="00B50604" w:rsidRPr="001F444A" w:rsidTr="00B50604">
        <w:trPr>
          <w:cantSplit/>
          <w:trHeight w:val="408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604" w:rsidRPr="001F444A" w:rsidRDefault="00B50604" w:rsidP="000A2EE0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bookmarkStart w:id="0" w:name="_GoBack"/>
            <w:bookmarkEnd w:id="0"/>
            <w:r w:rsidRPr="001F444A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604" w:rsidRPr="001F444A" w:rsidRDefault="00B50604" w:rsidP="00B50604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 xml:space="preserve">Nazwa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604" w:rsidRPr="00BF6064" w:rsidRDefault="00B50604" w:rsidP="00B50604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Koszt brutto</w:t>
            </w:r>
          </w:p>
        </w:tc>
      </w:tr>
      <w:tr w:rsidR="00B50604" w:rsidRPr="005C04CA" w:rsidTr="00B50604">
        <w:trPr>
          <w:trHeight w:val="262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604" w:rsidRPr="005C04CA" w:rsidRDefault="00B50604" w:rsidP="000A2EE0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5C04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604" w:rsidRPr="005C04CA" w:rsidRDefault="00B50604" w:rsidP="000A2EE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Analiza przedwdrożeniowa, dostawa</w:t>
            </w:r>
            <w:r w:rsidRPr="00B50604">
              <w:rPr>
                <w:rFonts w:cstheme="minorHAnsi"/>
                <w:sz w:val="16"/>
                <w:szCs w:val="16"/>
              </w:rPr>
              <w:t xml:space="preserve"> i uruchomienie kompletnego systemu kontroli dostępu oraz personalizacji i zarządzania kartami, systemu RCP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604" w:rsidRDefault="00B50604" w:rsidP="000A2EE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B50604" w:rsidRPr="005C04CA" w:rsidTr="00B50604">
        <w:trPr>
          <w:trHeight w:val="262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604" w:rsidRPr="005C04CA" w:rsidRDefault="00B50604" w:rsidP="000A2EE0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604" w:rsidRPr="005C04CA" w:rsidRDefault="00B50604" w:rsidP="00B50604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50604">
              <w:rPr>
                <w:rFonts w:cstheme="minorHAnsi"/>
                <w:sz w:val="16"/>
                <w:szCs w:val="16"/>
              </w:rPr>
              <w:t>Szkolenie z adm. systemem 1 grupa 10 osobowa,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604" w:rsidRDefault="00B50604" w:rsidP="000A2EE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281088" w:rsidRDefault="00281088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Pr="00B7744E" w:rsidRDefault="00281088" w:rsidP="00B7744E">
      <w:pPr>
        <w:suppressAutoHyphens/>
        <w:spacing w:after="0" w:line="240" w:lineRule="auto"/>
        <w:jc w:val="both"/>
        <w:rPr>
          <w:rFonts w:asciiTheme="minorHAnsi" w:hAnsiTheme="minorHAnsi"/>
          <w:sz w:val="24"/>
          <w:szCs w:val="24"/>
          <w:lang w:eastAsia="ar-SA"/>
        </w:rPr>
      </w:pPr>
      <w:r w:rsidRPr="00B7744E">
        <w:rPr>
          <w:rFonts w:asciiTheme="minorHAnsi" w:hAnsiTheme="minorHAnsi"/>
        </w:rPr>
        <w:t>Łączna c</w:t>
      </w:r>
      <w:r w:rsidR="004F6BCA" w:rsidRPr="00B7744E">
        <w:rPr>
          <w:rFonts w:asciiTheme="minorHAnsi" w:hAnsiTheme="minorHAnsi"/>
        </w:rPr>
        <w:t>ena ofertowa …………………… brutto.</w:t>
      </w:r>
    </w:p>
    <w:p w:rsidR="004F6BCA" w:rsidRPr="00B7744E" w:rsidRDefault="004F6BCA" w:rsidP="00B7744E">
      <w:pPr>
        <w:jc w:val="both"/>
        <w:rPr>
          <w:rFonts w:asciiTheme="minorHAnsi" w:hAnsiTheme="minorHAnsi"/>
        </w:rPr>
      </w:pPr>
      <w:r w:rsidRPr="00B7744E"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AA3AA8" w:rsidRPr="00AA3AA8" w:rsidRDefault="004F6BCA" w:rsidP="00AA3AA8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5. Wyrażam/y zgodę na wpisani</w:t>
      </w:r>
      <w:r w:rsidR="00AA3AA8">
        <w:rPr>
          <w:rFonts w:asciiTheme="minorHAnsi" w:hAnsiTheme="minorHAnsi"/>
          <w:b/>
          <w:bCs/>
          <w:kern w:val="2"/>
          <w:lang w:eastAsia="ar-SA"/>
        </w:rPr>
        <w:t xml:space="preserve">e do treści </w:t>
      </w:r>
      <w:proofErr w:type="gramStart"/>
      <w:r w:rsidR="00AA3AA8">
        <w:rPr>
          <w:rFonts w:asciiTheme="minorHAnsi" w:hAnsiTheme="minorHAnsi"/>
          <w:b/>
          <w:bCs/>
          <w:kern w:val="2"/>
          <w:lang w:eastAsia="ar-SA"/>
        </w:rPr>
        <w:t>umowy  kar</w:t>
      </w:r>
      <w:proofErr w:type="gramEnd"/>
      <w:r w:rsidR="00AA3AA8">
        <w:rPr>
          <w:rFonts w:asciiTheme="minorHAnsi" w:hAnsiTheme="minorHAnsi"/>
          <w:b/>
          <w:bCs/>
          <w:kern w:val="2"/>
          <w:lang w:eastAsia="ar-SA"/>
        </w:rPr>
        <w:t xml:space="preserve"> umownych. </w:t>
      </w:r>
      <w:r w:rsidR="00AA3AA8" w:rsidRPr="00AA3AA8">
        <w:rPr>
          <w:rFonts w:asciiTheme="minorHAnsi" w:hAnsiTheme="minorHAnsi"/>
          <w:b/>
          <w:bCs/>
          <w:kern w:val="2"/>
          <w:lang w:eastAsia="ar-SA"/>
        </w:rPr>
        <w:t xml:space="preserve">Kary umowne naliczane będą  za każdy dzień opóźnienia w wysokości 0,25% od całości wartości </w:t>
      </w:r>
      <w:r w:rsidR="007F36F6">
        <w:rPr>
          <w:rFonts w:asciiTheme="minorHAnsi" w:hAnsiTheme="minorHAnsi"/>
          <w:b/>
          <w:bCs/>
          <w:kern w:val="2"/>
          <w:lang w:eastAsia="ar-SA"/>
        </w:rPr>
        <w:t>umowy</w:t>
      </w:r>
      <w:r w:rsidR="00AA3AA8" w:rsidRPr="00AA3AA8">
        <w:rPr>
          <w:rFonts w:asciiTheme="minorHAnsi" w:hAnsiTheme="minorHAnsi"/>
          <w:b/>
          <w:bCs/>
          <w:kern w:val="2"/>
          <w:lang w:eastAsia="ar-SA"/>
        </w:rPr>
        <w:t>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</w:t>
      </w:r>
      <w:r>
        <w:rPr>
          <w:rFonts w:asciiTheme="minorHAnsi" w:hAnsiTheme="minorHAnsi" w:cs="Arial"/>
          <w:lang w:eastAsia="pl-PL"/>
        </w:rPr>
        <w:lastRenderedPageBreak/>
        <w:t xml:space="preserve">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posiadaniu</w:t>
      </w:r>
      <w:proofErr w:type="gramEnd"/>
      <w:r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z</w:t>
      </w:r>
      <w:proofErr w:type="gramEnd"/>
      <w:r>
        <w:rPr>
          <w:rFonts w:asciiTheme="minorHAnsi" w:hAnsiTheme="minorHAnsi" w:cstheme="minorHAnsi"/>
          <w:lang w:eastAsia="pl-PL"/>
        </w:rPr>
        <w:t xml:space="preserve">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3531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1088"/>
    <w:rsid w:val="002832CD"/>
    <w:rsid w:val="00291696"/>
    <w:rsid w:val="00295380"/>
    <w:rsid w:val="002C2C30"/>
    <w:rsid w:val="002C3C53"/>
    <w:rsid w:val="002E6D3F"/>
    <w:rsid w:val="002F3C91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3D4BED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0021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97DE0"/>
    <w:rsid w:val="007A2D86"/>
    <w:rsid w:val="007B3F08"/>
    <w:rsid w:val="007C4602"/>
    <w:rsid w:val="007E2C40"/>
    <w:rsid w:val="007E49DF"/>
    <w:rsid w:val="007F36F6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C44FE"/>
    <w:rsid w:val="009E1021"/>
    <w:rsid w:val="009E1F74"/>
    <w:rsid w:val="009E215A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A3AA8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0604"/>
    <w:rsid w:val="00B54FBF"/>
    <w:rsid w:val="00B65785"/>
    <w:rsid w:val="00B6788C"/>
    <w:rsid w:val="00B720FD"/>
    <w:rsid w:val="00B770C7"/>
    <w:rsid w:val="00B7744E"/>
    <w:rsid w:val="00B85125"/>
    <w:rsid w:val="00B86486"/>
    <w:rsid w:val="00BA242F"/>
    <w:rsid w:val="00BA4724"/>
    <w:rsid w:val="00BA7DAD"/>
    <w:rsid w:val="00BD6AF7"/>
    <w:rsid w:val="00BE4AE2"/>
    <w:rsid w:val="00BF3A44"/>
    <w:rsid w:val="00BF4B88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230E2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11471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F675C7F"/>
  <w15:docId w15:val="{6C4B7CB7-3607-495E-BDC3-BD282C59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,Numerowanie,List Paragraph,Akapit z listą BS,L1,Akapit z listą5,Kolorowa lista — akcent 11,lp1,Preambuła,sw tekst,Colorful Shading - Accent 31,Light List - Accent 51,Bulleted list,Bullet List,FooterText,numbered,CP-UC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,Numerowanie Znak,List Paragraph Znak,Akapit z listą BS Znak,L1 Znak,Akapit z listą5 Znak,Kolorowa lista — akcent 11 Znak,lp1 Znak,Preambuła Znak,sw tekst Znak,Colorful Shading - Accent 31 Znak,Bulleted list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E0D8B-F0ED-4F56-A51D-7A9780225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 Grzesiak</cp:lastModifiedBy>
  <cp:revision>2</cp:revision>
  <cp:lastPrinted>2022-03-08T07:59:00Z</cp:lastPrinted>
  <dcterms:created xsi:type="dcterms:W3CDTF">2022-04-27T07:56:00Z</dcterms:created>
  <dcterms:modified xsi:type="dcterms:W3CDTF">2022-04-27T07:56:00Z</dcterms:modified>
</cp:coreProperties>
</file>