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A7" w:rsidRDefault="00926FA7" w:rsidP="004475DD">
      <w:pPr>
        <w:pStyle w:val="Tekstpodstawowy21"/>
        <w:spacing w:line="276" w:lineRule="auto"/>
        <w:ind w:right="0"/>
        <w:rPr>
          <w:b/>
          <w:sz w:val="28"/>
          <w:szCs w:val="28"/>
        </w:rPr>
      </w:pPr>
    </w:p>
    <w:p w:rsidR="00926FA7" w:rsidRPr="00DB652C" w:rsidRDefault="00926FA7" w:rsidP="004475DD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</w:t>
      </w:r>
      <w:r w:rsidR="004475DD">
        <w:t xml:space="preserve">.................................. 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</w:t>
      </w:r>
      <w:r w:rsidR="004475DD">
        <w:t>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</w:t>
      </w:r>
      <w:r w:rsidR="004475DD">
        <w:t>..</w:t>
      </w:r>
    </w:p>
    <w:p w:rsidR="00926FA7" w:rsidRDefault="00926FA7" w:rsidP="004475DD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telefonu ................</w:t>
      </w:r>
      <w:r w:rsidR="004475DD">
        <w:t>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</w:t>
      </w:r>
      <w:r w:rsidR="004475DD">
        <w:t xml:space="preserve"> </w:t>
      </w:r>
      <w:r>
        <w:t>……………………………………………………………………………</w:t>
      </w:r>
      <w:r w:rsidR="004475DD">
        <w:t>….</w:t>
      </w:r>
    </w:p>
    <w:p w:rsidR="00926FA7" w:rsidRDefault="00926FA7" w:rsidP="004475DD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926FA7" w:rsidRPr="009842E8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  <w:r>
        <w:t>Ja, niżej podpisana/y,</w:t>
      </w:r>
      <w:r w:rsidR="004475DD">
        <w:t xml:space="preserve"> </w:t>
      </w:r>
      <w:r>
        <w:t>.....................................................................................</w:t>
      </w:r>
      <w:r w:rsidR="004475DD">
        <w:t xml:space="preserve">.............................. </w:t>
      </w:r>
    </w:p>
    <w:p w:rsidR="00926FA7" w:rsidRPr="0065683F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EC59A2" w:rsidRPr="00BA2C04">
        <w:rPr>
          <w:rFonts w:cstheme="minorHAnsi"/>
          <w:b/>
        </w:rPr>
        <w:t xml:space="preserve"> usługę </w:t>
      </w:r>
      <w:r w:rsidR="00EC59A2">
        <w:rPr>
          <w:rFonts w:cstheme="minorHAnsi"/>
          <w:b/>
          <w:bCs/>
        </w:rPr>
        <w:t>opracowania</w:t>
      </w:r>
      <w:r w:rsidR="00EC59A2" w:rsidRPr="00BA2C04">
        <w:rPr>
          <w:rFonts w:cstheme="minorHAnsi"/>
          <w:b/>
          <w:bCs/>
        </w:rPr>
        <w:t xml:space="preserve"> materiałów </w:t>
      </w:r>
      <w:r w:rsidR="00EC59A2">
        <w:rPr>
          <w:rFonts w:cstheme="minorHAnsi"/>
          <w:b/>
          <w:bCs/>
        </w:rPr>
        <w:t>–</w:t>
      </w:r>
      <w:r w:rsidR="00EC59A2" w:rsidRPr="00BA2C04">
        <w:rPr>
          <w:rFonts w:cstheme="minorHAnsi"/>
          <w:b/>
          <w:bCs/>
        </w:rPr>
        <w:t xml:space="preserve"> </w:t>
      </w:r>
      <w:r w:rsidR="00EC59A2">
        <w:rPr>
          <w:rFonts w:cstheme="minorHAnsi"/>
          <w:b/>
          <w:bCs/>
        </w:rPr>
        <w:t xml:space="preserve">skryptów, podręczników i </w:t>
      </w:r>
      <w:proofErr w:type="spellStart"/>
      <w:r w:rsidR="00EC59A2" w:rsidRPr="00BA2C04">
        <w:rPr>
          <w:rFonts w:cstheme="minorHAnsi"/>
          <w:b/>
          <w:bCs/>
        </w:rPr>
        <w:t>case</w:t>
      </w:r>
      <w:proofErr w:type="spellEnd"/>
      <w:r w:rsidR="00EC59A2" w:rsidRPr="00BA2C04">
        <w:rPr>
          <w:rFonts w:cstheme="minorHAnsi"/>
          <w:b/>
          <w:bCs/>
        </w:rPr>
        <w:t xml:space="preserve"> </w:t>
      </w:r>
      <w:proofErr w:type="spellStart"/>
      <w:r w:rsidR="00EC59A2" w:rsidRPr="00BA2C04">
        <w:rPr>
          <w:rFonts w:cstheme="minorHAnsi"/>
          <w:b/>
          <w:bCs/>
        </w:rPr>
        <w:t>study</w:t>
      </w:r>
      <w:proofErr w:type="spellEnd"/>
      <w:r w:rsidR="00EC59A2" w:rsidRPr="00BA2C04">
        <w:rPr>
          <w:rFonts w:cstheme="minorHAnsi"/>
          <w:b/>
          <w:bCs/>
        </w:rPr>
        <w:t xml:space="preserve"> do modułów</w:t>
      </w:r>
      <w:r w:rsidR="00EC59A2" w:rsidRPr="00BA2C04">
        <w:rPr>
          <w:rFonts w:cstheme="minorHAnsi"/>
          <w:b/>
        </w:rPr>
        <w:t xml:space="preserve"> na kierunkach </w:t>
      </w:r>
      <w:r w:rsidR="008827E1">
        <w:rPr>
          <w:rFonts w:cstheme="minorHAnsi"/>
          <w:b/>
        </w:rPr>
        <w:t>Transport</w:t>
      </w:r>
      <w:r w:rsidR="00EC59A2" w:rsidRPr="00BA2C04">
        <w:rPr>
          <w:rFonts w:cstheme="minorHAnsi"/>
          <w:b/>
        </w:rPr>
        <w:t xml:space="preserve"> I s</w:t>
      </w:r>
      <w:r w:rsidR="00EC59A2">
        <w:rPr>
          <w:rFonts w:cstheme="minorHAnsi"/>
          <w:b/>
        </w:rPr>
        <w:t xml:space="preserve">topnia oraz </w:t>
      </w:r>
      <w:r w:rsidR="008827E1">
        <w:rPr>
          <w:rFonts w:cstheme="minorHAnsi"/>
          <w:b/>
        </w:rPr>
        <w:t>Transport</w:t>
      </w:r>
      <w:r w:rsidR="00EC59A2">
        <w:rPr>
          <w:rFonts w:cstheme="minorHAnsi"/>
          <w:b/>
        </w:rPr>
        <w:t xml:space="preserve"> II stopnia</w:t>
      </w:r>
      <w:r w:rsidR="00EC59A2" w:rsidRPr="00BA2C04">
        <w:rPr>
          <w:rFonts w:cstheme="minorHAnsi"/>
          <w:b/>
        </w:rPr>
        <w:t xml:space="preserve"> </w:t>
      </w:r>
      <w:r w:rsidRPr="00DB10AE">
        <w:t>oferuję realizację zamówienia zgodnie z zakresem objętym niniejszym postępowaniem na następujących warunkach:</w:t>
      </w:r>
    </w:p>
    <w:p w:rsidR="00EC59A2" w:rsidRDefault="00EC59A2" w:rsidP="00926FA7">
      <w:pPr>
        <w:pStyle w:val="Tekstpodstawowy21"/>
        <w:spacing w:line="340" w:lineRule="atLeast"/>
        <w:ind w:right="0"/>
        <w:jc w:val="left"/>
      </w:pPr>
    </w:p>
    <w:tbl>
      <w:tblPr>
        <w:tblW w:w="95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92"/>
        <w:gridCol w:w="1243"/>
        <w:gridCol w:w="1243"/>
        <w:gridCol w:w="1243"/>
      </w:tblGrid>
      <w:tr w:rsidR="00F8519E" w:rsidRPr="00C3344E" w:rsidTr="00BA55C2">
        <w:trPr>
          <w:cantSplit/>
          <w:trHeight w:val="39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C3344E" w:rsidRDefault="00F8519E" w:rsidP="00EC59A2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C3344E" w:rsidRDefault="008827E1" w:rsidP="00EC59A2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8827E1">
              <w:rPr>
                <w:rFonts w:cstheme="minorHAnsi"/>
                <w:b/>
                <w:bCs/>
                <w:sz w:val="18"/>
                <w:szCs w:val="18"/>
              </w:rPr>
              <w:t>Nazwa modułu – kierunek Transport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Skrytp</w:t>
            </w:r>
            <w:proofErr w:type="spellEnd"/>
          </w:p>
          <w:p w:rsidR="00BA55C2" w:rsidRPr="00BA55C2" w:rsidRDefault="004475DD" w:rsidP="00BA55C2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C3344E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8827E1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360A3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color w:val="000000"/>
                <w:sz w:val="16"/>
                <w:szCs w:val="16"/>
              </w:rPr>
              <w:t>Metrologia i systemy pomiarowe w transporcie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360A3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Modelowanie systemów transportowych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</w:tr>
      <w:tr w:rsidR="008827E1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BE1E0E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Systemy logistyczne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360A3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Rysunek techniczny dla inżynierów część 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57311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7E1" w:rsidRPr="002360A3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360A3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Rysunek techniczny dla inżynierów część II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2360A3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2360A3" w:rsidRDefault="008827E1" w:rsidP="0057311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2360A3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Komputerowe wspomaganie projektowania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57311D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Eksploatacja techniczna pojazdów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ORGANIZACJA PRACY STACJI KOLEJOWYCH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EKONOMIKA TRANSPORTU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926FA7" w:rsidRDefault="00926FA7" w:rsidP="00926FA7">
      <w:pPr>
        <w:pStyle w:val="Tekstpodstawowy21"/>
        <w:spacing w:line="340" w:lineRule="atLeast"/>
        <w:ind w:right="0"/>
        <w:jc w:val="left"/>
      </w:pPr>
    </w:p>
    <w:tbl>
      <w:tblPr>
        <w:tblW w:w="95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44"/>
        <w:gridCol w:w="1276"/>
        <w:gridCol w:w="1276"/>
        <w:gridCol w:w="1211"/>
      </w:tblGrid>
      <w:tr w:rsidR="00BA55C2" w:rsidRPr="00C3344E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5C2" w:rsidRPr="00C3344E" w:rsidRDefault="00BA55C2" w:rsidP="00EC59A2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C3344E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5C2" w:rsidRPr="00C3344E" w:rsidRDefault="00BA55C2" w:rsidP="008827E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3344E">
              <w:rPr>
                <w:rFonts w:cstheme="minorHAnsi"/>
                <w:b/>
                <w:bCs/>
                <w:sz w:val="16"/>
                <w:szCs w:val="16"/>
              </w:rPr>
              <w:t xml:space="preserve">Nazwa modułu kierunek </w:t>
            </w:r>
            <w:r w:rsidR="008827E1">
              <w:rPr>
                <w:rFonts w:cstheme="minorHAnsi"/>
                <w:b/>
                <w:bCs/>
                <w:sz w:val="16"/>
                <w:szCs w:val="16"/>
              </w:rPr>
              <w:t>Transport</w:t>
            </w:r>
            <w:r w:rsidRPr="00C3344E">
              <w:rPr>
                <w:rFonts w:cstheme="minorHAnsi"/>
                <w:b/>
                <w:bCs/>
                <w:sz w:val="16"/>
                <w:szCs w:val="16"/>
              </w:rPr>
              <w:t xml:space="preserve"> II 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5C2" w:rsidRDefault="00BA55C2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Skrytp</w:t>
            </w:r>
            <w:proofErr w:type="spellEnd"/>
          </w:p>
          <w:p w:rsidR="00BA55C2" w:rsidRPr="00BA55C2" w:rsidRDefault="004475DD" w:rsidP="00BA55C2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="00BA55C2"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="00BA55C2"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5C2" w:rsidRDefault="00BA55C2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5C2" w:rsidRDefault="00BA55C2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C3344E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8827E1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Napędy pojazdów elektrycznych i hybrydowych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Transport międzynarodowy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Zarządzanie w przedsiębiorstwie transportowym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B73892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DIAGNOSTYKA POJAZDÓW SAMOCHODOWYCH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B73892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827E1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670AF8" w:rsidRDefault="008827E1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E1" w:rsidRPr="002A7CD5" w:rsidRDefault="008827E1" w:rsidP="006742AA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A7CD5">
              <w:rPr>
                <w:rFonts w:cstheme="minorHAnsi"/>
                <w:sz w:val="16"/>
                <w:szCs w:val="16"/>
              </w:rPr>
              <w:t>SZTUCZNA INTELIGENCJA W POJAZDACH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B73892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7E1" w:rsidRPr="00670AF8" w:rsidRDefault="008827E1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A84A49" w:rsidRDefault="00A84A49" w:rsidP="004475DD">
      <w:pPr>
        <w:pStyle w:val="Tekstpodstawowy21"/>
        <w:spacing w:after="120" w:line="360" w:lineRule="auto"/>
        <w:ind w:right="0"/>
        <w:jc w:val="left"/>
      </w:pPr>
    </w:p>
    <w:p w:rsidR="00926FA7" w:rsidRPr="0009179F" w:rsidRDefault="00926FA7" w:rsidP="00926F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926FA7" w:rsidRPr="00CB3C0B" w:rsidRDefault="00926FA7" w:rsidP="00926F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926FA7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lastRenderedPageBreak/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926FA7" w:rsidRPr="002921B5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="00BB1FAD" w:rsidRPr="00BB1FAD">
        <w:rPr>
          <w:b/>
          <w:bCs/>
          <w:kern w:val="2"/>
          <w:lang w:eastAsia="ar-SA"/>
        </w:rPr>
        <w:t>za każdy dzień opóźnienia w realizacji umowy.</w:t>
      </w:r>
    </w:p>
    <w:p w:rsidR="00926FA7" w:rsidRPr="003E6E1B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uczestniczeniu w spółce jako wspólnik spółki cywilnej lub spółki osobowej,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posiadaniu co najmniej 10% udziałów lub akcji, o ile niższy próg nie wynika</w:t>
      </w:r>
    </w:p>
    <w:p w:rsidR="00926FA7" w:rsidRPr="003E6E1B" w:rsidRDefault="00926FA7" w:rsidP="00926FA7">
      <w:pPr>
        <w:pStyle w:val="Akapitzlist"/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z przepisów prawa lub nie został określony przez IZ w wytycznych programowych,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pełnieniu funkcji członka organu nadzorczego lub zarządzającego, prokurenta, pełnomocnika,</w:t>
      </w:r>
    </w:p>
    <w:p w:rsidR="00926FA7" w:rsidRPr="002921B5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26FA7" w:rsidRDefault="00926FA7" w:rsidP="00E57980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BB1FAD" w:rsidRDefault="00BB1FAD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926FA7" w:rsidRDefault="00926FA7" w:rsidP="00926FA7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   (data i czytelny podpis Oferenta) (pieczęć jeśli dotyczy)</w:t>
      </w:r>
    </w:p>
    <w:p w:rsidR="00926FA7" w:rsidRDefault="00926FA7" w:rsidP="00926FA7"/>
    <w:p w:rsidR="00A8414B" w:rsidRPr="00926FA7" w:rsidRDefault="00A8414B" w:rsidP="00926FA7"/>
    <w:sectPr w:rsidR="00A8414B" w:rsidRPr="00926F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5C2" w:rsidRDefault="00BA55C2" w:rsidP="009E722E">
      <w:pPr>
        <w:spacing w:after="0" w:line="240" w:lineRule="auto"/>
      </w:pPr>
      <w:r>
        <w:separator/>
      </w:r>
    </w:p>
  </w:endnote>
  <w:endnote w:type="continuationSeparator" w:id="0">
    <w:p w:rsidR="00BA55C2" w:rsidRDefault="00BA55C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EE"/>
    <w:family w:val="swiss"/>
    <w:pitch w:val="variable"/>
    <w:sig w:usb0="01002A87" w:usb1="00000000" w:usb2="00000000" w:usb3="00000000" w:csb0="000100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C2" w:rsidRDefault="00BA55C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A55C2" w:rsidRDefault="00BA55C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5C2" w:rsidRDefault="00BA55C2" w:rsidP="009E722E">
      <w:pPr>
        <w:spacing w:after="0" w:line="240" w:lineRule="auto"/>
      </w:pPr>
      <w:r>
        <w:separator/>
      </w:r>
    </w:p>
  </w:footnote>
  <w:footnote w:type="continuationSeparator" w:id="0">
    <w:p w:rsidR="00BA55C2" w:rsidRDefault="00BA55C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C2" w:rsidRPr="009E722E" w:rsidRDefault="00BA55C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96D4432"/>
    <w:multiLevelType w:val="hybridMultilevel"/>
    <w:tmpl w:val="FCB09DC0"/>
    <w:lvl w:ilvl="0" w:tplc="65F04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33F3D"/>
    <w:multiLevelType w:val="multilevel"/>
    <w:tmpl w:val="3378F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">
    <w:nsid w:val="0FD76195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475020F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B2001A"/>
    <w:multiLevelType w:val="hybridMultilevel"/>
    <w:tmpl w:val="92D0E39A"/>
    <w:lvl w:ilvl="0" w:tplc="4A8C59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802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72A2C8A"/>
    <w:multiLevelType w:val="hybridMultilevel"/>
    <w:tmpl w:val="757EEDBC"/>
    <w:lvl w:ilvl="0" w:tplc="D2720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A209B1"/>
    <w:multiLevelType w:val="singleLevel"/>
    <w:tmpl w:val="1B8C28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28A21348"/>
    <w:multiLevelType w:val="multilevel"/>
    <w:tmpl w:val="D0C24C7A"/>
    <w:lvl w:ilvl="0">
      <w:start w:val="1"/>
      <w:numFmt w:val="decimal"/>
      <w:pStyle w:val="Poziom1"/>
      <w:suff w:val="space"/>
      <w:lvlText w:val="§.%1"/>
      <w:lvlJc w:val="left"/>
      <w:rPr>
        <w:rFonts w:cs="Times New Roman" w:hint="default"/>
      </w:rPr>
    </w:lvl>
    <w:lvl w:ilvl="1">
      <w:start w:val="1"/>
      <w:numFmt w:val="decimal"/>
      <w:pStyle w:val="Poziom2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Poziom3"/>
      <w:lvlText w:val="%3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3">
      <w:start w:val="1"/>
      <w:numFmt w:val="lowerLetter"/>
      <w:pStyle w:val="Poziom4"/>
      <w:lvlText w:val="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1">
    <w:nsid w:val="29F85097"/>
    <w:multiLevelType w:val="hybridMultilevel"/>
    <w:tmpl w:val="284690F4"/>
    <w:lvl w:ilvl="0" w:tplc="C58C3F54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sz w:val="20"/>
        <w:szCs w:val="20"/>
      </w:rPr>
    </w:lvl>
    <w:lvl w:ilvl="1" w:tplc="8BE42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428A0BD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68C2"/>
    <w:multiLevelType w:val="multilevel"/>
    <w:tmpl w:val="A96C3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40B58E1"/>
    <w:multiLevelType w:val="multilevel"/>
    <w:tmpl w:val="DEDC3C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4317289"/>
    <w:multiLevelType w:val="hybridMultilevel"/>
    <w:tmpl w:val="82B6E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25B7"/>
    <w:multiLevelType w:val="hybridMultilevel"/>
    <w:tmpl w:val="2E189D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F0FE7"/>
    <w:multiLevelType w:val="hybridMultilevel"/>
    <w:tmpl w:val="691A87BE"/>
    <w:lvl w:ilvl="0" w:tplc="A600D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173D9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44F4D28"/>
    <w:multiLevelType w:val="singleLevel"/>
    <w:tmpl w:val="7C1E1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1">
    <w:nsid w:val="45645A53"/>
    <w:multiLevelType w:val="singleLevel"/>
    <w:tmpl w:val="D312F2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A239C1"/>
    <w:multiLevelType w:val="hybridMultilevel"/>
    <w:tmpl w:val="923C9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4771F"/>
    <w:multiLevelType w:val="hybridMultilevel"/>
    <w:tmpl w:val="81ECD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5E305B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EC80282"/>
    <w:multiLevelType w:val="hybridMultilevel"/>
    <w:tmpl w:val="C99E62D8"/>
    <w:lvl w:ilvl="0" w:tplc="450C5710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50C5710">
      <w:start w:val="3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62A61"/>
    <w:multiLevelType w:val="hybridMultilevel"/>
    <w:tmpl w:val="F2FC2F0A"/>
    <w:lvl w:ilvl="0" w:tplc="04150017">
      <w:start w:val="1"/>
      <w:numFmt w:val="lowerLetter"/>
      <w:lvlText w:val="%1)"/>
      <w:lvlJc w:val="left"/>
      <w:pPr>
        <w:ind w:left="18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B914FE"/>
    <w:multiLevelType w:val="hybridMultilevel"/>
    <w:tmpl w:val="35EC1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8492C05"/>
    <w:multiLevelType w:val="hybridMultilevel"/>
    <w:tmpl w:val="CB981C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C2B9C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>
    <w:nsid w:val="626A529C"/>
    <w:multiLevelType w:val="hybridMultilevel"/>
    <w:tmpl w:val="F7D0B0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E41B5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650255E0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56A5990"/>
    <w:multiLevelType w:val="hybridMultilevel"/>
    <w:tmpl w:val="55E0D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13A5E"/>
    <w:multiLevelType w:val="hybridMultilevel"/>
    <w:tmpl w:val="F5DA2F86"/>
    <w:lvl w:ilvl="0" w:tplc="450C5710">
      <w:start w:val="30"/>
      <w:numFmt w:val="bullet"/>
      <w:lvlText w:val="-"/>
      <w:lvlJc w:val="left"/>
      <w:pPr>
        <w:ind w:left="107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727843E3"/>
    <w:multiLevelType w:val="hybridMultilevel"/>
    <w:tmpl w:val="30FCBA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B25B7B"/>
    <w:multiLevelType w:val="hybridMultilevel"/>
    <w:tmpl w:val="04BAB60E"/>
    <w:lvl w:ilvl="0" w:tplc="04150017">
      <w:start w:val="1"/>
      <w:numFmt w:val="lowerLetter"/>
      <w:lvlText w:val="%1)"/>
      <w:lvlJc w:val="left"/>
      <w:pPr>
        <w:ind w:left="11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880" w:hanging="360"/>
      </w:pPr>
      <w:rPr>
        <w:rFonts w:cs="Times New Roman"/>
      </w:rPr>
    </w:lvl>
    <w:lvl w:ilvl="2" w:tplc="29ECCF78">
      <w:start w:val="1"/>
      <w:numFmt w:val="decimal"/>
      <w:lvlText w:val="%3."/>
      <w:lvlJc w:val="left"/>
      <w:pPr>
        <w:tabs>
          <w:tab w:val="num" w:pos="2780"/>
        </w:tabs>
        <w:ind w:left="27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10"/>
  </w:num>
  <w:num w:numId="5">
    <w:abstractNumId w:val="25"/>
    <w:lvlOverride w:ilvl="0">
      <w:startOverride w:val="1"/>
    </w:lvlOverride>
  </w:num>
  <w:num w:numId="6">
    <w:abstractNumId w:val="20"/>
    <w:lvlOverride w:ilvl="0">
      <w:startOverride w:val="1"/>
    </w:lvlOverride>
  </w:num>
  <w:num w:numId="7">
    <w:abstractNumId w:val="32"/>
  </w:num>
  <w:num w:numId="8">
    <w:abstractNumId w:val="37"/>
  </w:num>
  <w:num w:numId="9">
    <w:abstractNumId w:val="24"/>
  </w:num>
  <w:num w:numId="10">
    <w:abstractNumId w:val="8"/>
  </w:num>
  <w:num w:numId="11">
    <w:abstractNumId w:val="11"/>
  </w:num>
  <w:num w:numId="12">
    <w:abstractNumId w:val="4"/>
  </w:num>
  <w:num w:numId="13">
    <w:abstractNumId w:val="34"/>
  </w:num>
  <w:num w:numId="14">
    <w:abstractNumId w:val="38"/>
  </w:num>
  <w:num w:numId="15">
    <w:abstractNumId w:val="7"/>
  </w:num>
  <w:num w:numId="16">
    <w:abstractNumId w:val="35"/>
  </w:num>
  <w:num w:numId="17">
    <w:abstractNumId w:val="19"/>
  </w:num>
  <w:num w:numId="18">
    <w:abstractNumId w:val="3"/>
  </w:num>
  <w:num w:numId="19">
    <w:abstractNumId w:val="28"/>
  </w:num>
  <w:num w:numId="20">
    <w:abstractNumId w:val="18"/>
  </w:num>
  <w:num w:numId="21">
    <w:abstractNumId w:val="30"/>
  </w:num>
  <w:num w:numId="22">
    <w:abstractNumId w:val="6"/>
  </w:num>
  <w:num w:numId="23">
    <w:abstractNumId w:val="2"/>
  </w:num>
  <w:num w:numId="24">
    <w:abstractNumId w:val="16"/>
  </w:num>
  <w:num w:numId="25">
    <w:abstractNumId w:val="33"/>
  </w:num>
  <w:num w:numId="26">
    <w:abstractNumId w:val="31"/>
  </w:num>
  <w:num w:numId="27">
    <w:abstractNumId w:val="36"/>
  </w:num>
  <w:num w:numId="28">
    <w:abstractNumId w:val="26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0"/>
  </w:num>
  <w:num w:numId="40">
    <w:abstractNumId w:val="22"/>
  </w:num>
  <w:num w:numId="41">
    <w:abstractNumId w:val="15"/>
  </w:num>
  <w:num w:numId="42">
    <w:abstractNumId w:val="13"/>
  </w:num>
  <w:num w:numId="43">
    <w:abstractNumId w:val="29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1F6153"/>
    <w:rsid w:val="00221E4A"/>
    <w:rsid w:val="00281019"/>
    <w:rsid w:val="002C1561"/>
    <w:rsid w:val="002E7B1D"/>
    <w:rsid w:val="00335626"/>
    <w:rsid w:val="00341B68"/>
    <w:rsid w:val="00397DF2"/>
    <w:rsid w:val="00406A86"/>
    <w:rsid w:val="00413701"/>
    <w:rsid w:val="004475DD"/>
    <w:rsid w:val="004769B5"/>
    <w:rsid w:val="0049778A"/>
    <w:rsid w:val="006155B4"/>
    <w:rsid w:val="00652BDA"/>
    <w:rsid w:val="006530A5"/>
    <w:rsid w:val="00656729"/>
    <w:rsid w:val="0065683F"/>
    <w:rsid w:val="0066268F"/>
    <w:rsid w:val="00683260"/>
    <w:rsid w:val="006B2B24"/>
    <w:rsid w:val="006E5640"/>
    <w:rsid w:val="0075652B"/>
    <w:rsid w:val="007A5F12"/>
    <w:rsid w:val="007F4B8C"/>
    <w:rsid w:val="008561B3"/>
    <w:rsid w:val="00862A19"/>
    <w:rsid w:val="008754B0"/>
    <w:rsid w:val="008827E1"/>
    <w:rsid w:val="00926FA7"/>
    <w:rsid w:val="009545B8"/>
    <w:rsid w:val="009A262E"/>
    <w:rsid w:val="009E5E11"/>
    <w:rsid w:val="009E722E"/>
    <w:rsid w:val="00A61E4D"/>
    <w:rsid w:val="00A8414B"/>
    <w:rsid w:val="00A84A49"/>
    <w:rsid w:val="00AA22E1"/>
    <w:rsid w:val="00AD7AF7"/>
    <w:rsid w:val="00AE0775"/>
    <w:rsid w:val="00B0381A"/>
    <w:rsid w:val="00B22AF1"/>
    <w:rsid w:val="00B6788C"/>
    <w:rsid w:val="00BA55C2"/>
    <w:rsid w:val="00BB1FAD"/>
    <w:rsid w:val="00C64D29"/>
    <w:rsid w:val="00C855AC"/>
    <w:rsid w:val="00C9487D"/>
    <w:rsid w:val="00D20C1A"/>
    <w:rsid w:val="00D3435F"/>
    <w:rsid w:val="00D37221"/>
    <w:rsid w:val="00D433D3"/>
    <w:rsid w:val="00D629B7"/>
    <w:rsid w:val="00DA32B2"/>
    <w:rsid w:val="00DA5422"/>
    <w:rsid w:val="00DE39E7"/>
    <w:rsid w:val="00E46B6F"/>
    <w:rsid w:val="00E57980"/>
    <w:rsid w:val="00E72B38"/>
    <w:rsid w:val="00EA3E06"/>
    <w:rsid w:val="00EC59A2"/>
    <w:rsid w:val="00ED32C5"/>
    <w:rsid w:val="00ED61C1"/>
    <w:rsid w:val="00ED70D4"/>
    <w:rsid w:val="00F557FA"/>
    <w:rsid w:val="00F8519E"/>
    <w:rsid w:val="00F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FA7"/>
  </w:style>
  <w:style w:type="paragraph" w:styleId="Nagwek1">
    <w:name w:val="heading 1"/>
    <w:basedOn w:val="Normalny"/>
    <w:next w:val="Normalny"/>
    <w:link w:val="Nagwek1Znak"/>
    <w:uiPriority w:val="9"/>
    <w:qFormat/>
    <w:rsid w:val="0065683F"/>
    <w:pPr>
      <w:keepNext/>
      <w:keepLines/>
      <w:numPr>
        <w:numId w:val="42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41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8414B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rsid w:val="00A8414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A8414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odstawowywcity3">
    <w:name w:val="Body Text Indent 3"/>
    <w:basedOn w:val="Normalny"/>
    <w:link w:val="Tekstpodstawowywcity3Znak"/>
    <w:rsid w:val="00A841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41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Poziom1">
    <w:name w:val="Poziom_1"/>
    <w:basedOn w:val="Normalny"/>
    <w:rsid w:val="00A8414B"/>
    <w:pPr>
      <w:numPr>
        <w:numId w:val="4"/>
      </w:numPr>
      <w:spacing w:before="240" w:after="12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pl-PL"/>
    </w:rPr>
  </w:style>
  <w:style w:type="paragraph" w:customStyle="1" w:styleId="Poziom2">
    <w:name w:val="Poziom_2"/>
    <w:basedOn w:val="Normalny"/>
    <w:rsid w:val="00A8414B"/>
    <w:pPr>
      <w:numPr>
        <w:ilvl w:val="1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3">
    <w:name w:val="Poziom_3"/>
    <w:basedOn w:val="Normalny"/>
    <w:rsid w:val="00A8414B"/>
    <w:pPr>
      <w:numPr>
        <w:ilvl w:val="2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4">
    <w:name w:val="Poziom_4"/>
    <w:basedOn w:val="Normalny"/>
    <w:rsid w:val="00A8414B"/>
    <w:pPr>
      <w:numPr>
        <w:ilvl w:val="3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6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5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5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5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5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5E11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926FA7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926FA7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926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5683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68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2019-12-19T10:16:00Z</cp:lastPrinted>
  <dcterms:created xsi:type="dcterms:W3CDTF">2019-12-19T10:31:00Z</dcterms:created>
  <dcterms:modified xsi:type="dcterms:W3CDTF">2019-12-19T10:31:00Z</dcterms:modified>
</cp:coreProperties>
</file>