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9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1"/>
        <w:gridCol w:w="2285"/>
        <w:gridCol w:w="992"/>
        <w:gridCol w:w="263"/>
        <w:gridCol w:w="475"/>
        <w:gridCol w:w="709"/>
        <w:gridCol w:w="538"/>
        <w:gridCol w:w="170"/>
        <w:gridCol w:w="522"/>
        <w:gridCol w:w="17"/>
        <w:gridCol w:w="141"/>
        <w:gridCol w:w="1199"/>
        <w:gridCol w:w="77"/>
        <w:gridCol w:w="1280"/>
      </w:tblGrid>
      <w:tr w:rsidR="00612D50" w:rsidRPr="00555B1F" w:rsidTr="009E2985">
        <w:tc>
          <w:tcPr>
            <w:tcW w:w="9468" w:type="dxa"/>
            <w:gridSpan w:val="15"/>
          </w:tcPr>
          <w:p w:rsidR="00612D50" w:rsidRPr="00555B1F" w:rsidRDefault="00277D1A" w:rsidP="009E2985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55B1F">
              <w:rPr>
                <w:rFonts w:asciiTheme="majorHAnsi" w:hAnsiTheme="majorHAnsi" w:cs="Arial"/>
                <w:b/>
                <w:sz w:val="24"/>
                <w:szCs w:val="24"/>
              </w:rPr>
              <w:t>OPIS MODUŁU KSZTAŁCENIA</w:t>
            </w:r>
          </w:p>
        </w:tc>
      </w:tr>
      <w:tr w:rsidR="00612D50" w:rsidRPr="00555B1F" w:rsidTr="009E2985">
        <w:tc>
          <w:tcPr>
            <w:tcW w:w="9468" w:type="dxa"/>
            <w:gridSpan w:val="15"/>
          </w:tcPr>
          <w:p w:rsidR="00612D50" w:rsidRPr="00555B1F" w:rsidRDefault="00612D50" w:rsidP="00B418A6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>1. Nazwa modułu kształcenia:</w:t>
            </w:r>
            <w:r w:rsidR="008D190D" w:rsidRPr="00555B1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418A6">
              <w:rPr>
                <w:rFonts w:asciiTheme="majorHAnsi" w:hAnsiTheme="majorHAnsi" w:cs="Arial"/>
                <w:b/>
                <w:sz w:val="18"/>
                <w:szCs w:val="18"/>
              </w:rPr>
              <w:t>Sztuczna inteligencja i uczenie maszynowe</w:t>
            </w:r>
          </w:p>
        </w:tc>
      </w:tr>
      <w:tr w:rsidR="00612D50" w:rsidRPr="00555B1F" w:rsidTr="009E2985">
        <w:tc>
          <w:tcPr>
            <w:tcW w:w="9468" w:type="dxa"/>
            <w:gridSpan w:val="15"/>
          </w:tcPr>
          <w:p w:rsidR="00612D50" w:rsidRPr="00555B1F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>2. Nazwa jednostki prowadzącej:</w:t>
            </w:r>
            <w:r w:rsidR="00264198" w:rsidRPr="00555B1F">
              <w:rPr>
                <w:rFonts w:asciiTheme="majorHAnsi" w:hAnsiTheme="majorHAnsi" w:cs="Arial"/>
                <w:b/>
                <w:sz w:val="18"/>
                <w:szCs w:val="18"/>
              </w:rPr>
              <w:t xml:space="preserve"> Wydział Informatyki i Transportu</w:t>
            </w:r>
          </w:p>
        </w:tc>
      </w:tr>
      <w:tr w:rsidR="00612D50" w:rsidRPr="00555B1F" w:rsidTr="009E2985">
        <w:tc>
          <w:tcPr>
            <w:tcW w:w="6062" w:type="dxa"/>
            <w:gridSpan w:val="8"/>
          </w:tcPr>
          <w:p w:rsidR="00612D50" w:rsidRPr="00555B1F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>3. Kierunek studiów:</w:t>
            </w:r>
            <w:r w:rsidR="00264198" w:rsidRPr="00555B1F">
              <w:rPr>
                <w:rFonts w:asciiTheme="majorHAnsi" w:hAnsiTheme="majorHAnsi" w:cs="Arial"/>
                <w:b/>
                <w:sz w:val="18"/>
                <w:szCs w:val="18"/>
              </w:rPr>
              <w:t xml:space="preserve"> Informatyka</w:t>
            </w:r>
          </w:p>
        </w:tc>
        <w:tc>
          <w:tcPr>
            <w:tcW w:w="3406" w:type="dxa"/>
            <w:gridSpan w:val="7"/>
          </w:tcPr>
          <w:p w:rsidR="00612D50" w:rsidRPr="00555B1F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>4. Kod modułu:</w:t>
            </w:r>
            <w:r w:rsidR="00440C1E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  <w:r w:rsidR="00736D2F">
              <w:rPr>
                <w:rFonts w:asciiTheme="majorHAnsi" w:hAnsiTheme="majorHAnsi" w:cs="Arial"/>
                <w:b/>
                <w:sz w:val="18"/>
                <w:szCs w:val="18"/>
              </w:rPr>
              <w:t>B</w:t>
            </w:r>
            <w:r w:rsidR="00440C1E">
              <w:rPr>
                <w:rFonts w:asciiTheme="majorHAnsi" w:hAnsiTheme="majorHAnsi" w:cs="Arial"/>
                <w:b/>
                <w:sz w:val="18"/>
                <w:szCs w:val="18"/>
              </w:rPr>
              <w:t>s</w:t>
            </w:r>
          </w:p>
        </w:tc>
      </w:tr>
      <w:tr w:rsidR="00612D50" w:rsidRPr="00555B1F" w:rsidTr="009E2985">
        <w:tc>
          <w:tcPr>
            <w:tcW w:w="6062" w:type="dxa"/>
            <w:gridSpan w:val="8"/>
          </w:tcPr>
          <w:p w:rsidR="00612D50" w:rsidRPr="00555B1F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>5. Profil/poziom:</w:t>
            </w:r>
            <w:r w:rsidR="00736D2F">
              <w:rPr>
                <w:rFonts w:asciiTheme="majorHAnsi" w:hAnsiTheme="majorHAnsi" w:cs="Arial"/>
                <w:b/>
                <w:sz w:val="18"/>
                <w:szCs w:val="18"/>
              </w:rPr>
              <w:t xml:space="preserve">  praktyczny/II stopień</w:t>
            </w:r>
          </w:p>
        </w:tc>
        <w:tc>
          <w:tcPr>
            <w:tcW w:w="3406" w:type="dxa"/>
            <w:gridSpan w:val="7"/>
          </w:tcPr>
          <w:p w:rsidR="00612D50" w:rsidRPr="00555B1F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>6. Forma studiów:</w:t>
            </w:r>
            <w:r w:rsidR="00736D2F">
              <w:rPr>
                <w:rFonts w:asciiTheme="majorHAnsi" w:hAnsiTheme="majorHAnsi" w:cs="Arial"/>
                <w:b/>
                <w:sz w:val="18"/>
                <w:szCs w:val="18"/>
              </w:rPr>
              <w:t xml:space="preserve"> stacjonarne</w:t>
            </w:r>
          </w:p>
        </w:tc>
      </w:tr>
      <w:tr w:rsidR="00612D50" w:rsidRPr="00555B1F" w:rsidTr="00FF506E">
        <w:trPr>
          <w:trHeight w:val="272"/>
        </w:trPr>
        <w:tc>
          <w:tcPr>
            <w:tcW w:w="6062" w:type="dxa"/>
            <w:gridSpan w:val="8"/>
          </w:tcPr>
          <w:p w:rsidR="00612D50" w:rsidRPr="00736D2F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>7. Kategoria modułu:</w:t>
            </w:r>
            <w:r w:rsidRPr="00555B1F">
              <w:rPr>
                <w:rFonts w:asciiTheme="majorHAnsi" w:hAnsiTheme="majorHAnsi" w:cs="Arial"/>
                <w:b/>
                <w:i/>
                <w:iCs/>
                <w:color w:val="3366FF"/>
                <w:sz w:val="18"/>
                <w:szCs w:val="18"/>
              </w:rPr>
              <w:t xml:space="preserve"> </w:t>
            </w:r>
            <w:r w:rsidR="00736D2F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specjalnościowy</w:t>
            </w:r>
          </w:p>
        </w:tc>
        <w:tc>
          <w:tcPr>
            <w:tcW w:w="3406" w:type="dxa"/>
            <w:gridSpan w:val="7"/>
          </w:tcPr>
          <w:p w:rsidR="00612D50" w:rsidRPr="00555B1F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>8. Semestr:</w:t>
            </w:r>
            <w:r w:rsidR="00736D2F">
              <w:rPr>
                <w:rFonts w:asciiTheme="majorHAnsi" w:hAnsiTheme="majorHAnsi" w:cs="Arial"/>
                <w:b/>
                <w:sz w:val="18"/>
                <w:szCs w:val="18"/>
              </w:rPr>
              <w:t xml:space="preserve"> IV</w:t>
            </w:r>
          </w:p>
        </w:tc>
      </w:tr>
      <w:tr w:rsidR="00612D50" w:rsidRPr="00555B1F" w:rsidTr="00FF506E">
        <w:trPr>
          <w:trHeight w:val="271"/>
        </w:trPr>
        <w:tc>
          <w:tcPr>
            <w:tcW w:w="6062" w:type="dxa"/>
            <w:gridSpan w:val="8"/>
          </w:tcPr>
          <w:p w:rsidR="00612D50" w:rsidRPr="00555B1F" w:rsidRDefault="00612D50" w:rsidP="009E2985">
            <w:pPr>
              <w:spacing w:after="0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>9.  Język wykładowy:</w:t>
            </w:r>
            <w:r w:rsidR="00FF506E" w:rsidRPr="00555B1F">
              <w:rPr>
                <w:rFonts w:asciiTheme="majorHAnsi" w:hAnsiTheme="majorHAnsi" w:cs="Arial"/>
                <w:b/>
                <w:sz w:val="18"/>
                <w:szCs w:val="18"/>
              </w:rPr>
              <w:t xml:space="preserve"> polski</w:t>
            </w:r>
          </w:p>
        </w:tc>
        <w:tc>
          <w:tcPr>
            <w:tcW w:w="3406" w:type="dxa"/>
            <w:gridSpan w:val="7"/>
          </w:tcPr>
          <w:p w:rsidR="00612D50" w:rsidRPr="00555B1F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 xml:space="preserve">10.ISCED/ESAC: </w:t>
            </w:r>
            <w:r w:rsidR="00103050">
              <w:rPr>
                <w:rFonts w:asciiTheme="majorHAnsi" w:hAnsiTheme="majorHAnsi" w:cs="Arial"/>
                <w:b/>
                <w:sz w:val="18"/>
                <w:szCs w:val="18"/>
              </w:rPr>
              <w:t>113</w:t>
            </w:r>
          </w:p>
        </w:tc>
      </w:tr>
      <w:tr w:rsidR="00612D50" w:rsidRPr="00555B1F" w:rsidTr="009E2985">
        <w:tc>
          <w:tcPr>
            <w:tcW w:w="9468" w:type="dxa"/>
            <w:gridSpan w:val="15"/>
          </w:tcPr>
          <w:p w:rsidR="00612D50" w:rsidRPr="00555B1F" w:rsidRDefault="00612D50" w:rsidP="00B3364D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 xml:space="preserve">11. Imię i nazwisko </w:t>
            </w:r>
            <w:r w:rsidR="00277D1A" w:rsidRPr="00555B1F">
              <w:rPr>
                <w:rFonts w:asciiTheme="majorHAnsi" w:hAnsiTheme="majorHAnsi" w:cs="Arial"/>
                <w:b/>
                <w:sz w:val="18"/>
                <w:szCs w:val="18"/>
              </w:rPr>
              <w:t xml:space="preserve">opiekuna </w:t>
            </w:r>
            <w:r w:rsidRPr="00555B1F">
              <w:rPr>
                <w:rFonts w:asciiTheme="majorHAnsi" w:hAnsiTheme="majorHAnsi" w:cs="Arial"/>
                <w:b/>
                <w:sz w:val="18"/>
                <w:szCs w:val="18"/>
              </w:rPr>
              <w:t xml:space="preserve">modułu: </w:t>
            </w:r>
          </w:p>
        </w:tc>
      </w:tr>
      <w:tr w:rsidR="00612D50" w:rsidRPr="00440C1E" w:rsidTr="009E2985">
        <w:tc>
          <w:tcPr>
            <w:tcW w:w="9468" w:type="dxa"/>
            <w:gridSpan w:val="15"/>
          </w:tcPr>
          <w:p w:rsidR="00612D50" w:rsidRPr="00440C1E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b/>
                <w:sz w:val="18"/>
                <w:szCs w:val="18"/>
              </w:rPr>
              <w:t>12.Cel ogólny modułu:</w:t>
            </w:r>
            <w:r w:rsidR="008D190D" w:rsidRPr="00440C1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B6589A" w:rsidRPr="00440C1E" w:rsidRDefault="00B6589A" w:rsidP="00B6589A">
            <w:pPr>
              <w:pStyle w:val="Akapitzlist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440C1E">
              <w:rPr>
                <w:rFonts w:asciiTheme="majorHAnsi" w:hAnsiTheme="majorHAnsi" w:cs="Times New Roman"/>
                <w:sz w:val="18"/>
                <w:szCs w:val="18"/>
              </w:rPr>
              <w:t xml:space="preserve">a.   </w:t>
            </w:r>
            <w:r w:rsidRPr="00440C1E">
              <w:rPr>
                <w:rFonts w:asciiTheme="majorHAnsi" w:hAnsiTheme="majorHAnsi" w:cs="Times New Roman"/>
                <w:b/>
                <w:sz w:val="18"/>
                <w:szCs w:val="18"/>
              </w:rPr>
              <w:t>Cele główne</w:t>
            </w:r>
            <w:r w:rsidRPr="00440C1E">
              <w:rPr>
                <w:rFonts w:asciiTheme="majorHAnsi" w:hAnsiTheme="majorHAnsi" w:cs="Times New Roman"/>
                <w:sz w:val="18"/>
                <w:szCs w:val="18"/>
              </w:rPr>
              <w:t>: Zapoznanie studentów z najważniejszymi pojęciami, metodami I technologiami sztucznej inteligencji ze szczególnym uwzględnieniem uczenia głębokiego.</w:t>
            </w:r>
          </w:p>
          <w:p w:rsidR="00097FBA" w:rsidRPr="00440C1E" w:rsidRDefault="00B6589A" w:rsidP="00CF0866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Times New Roman"/>
                <w:sz w:val="18"/>
                <w:szCs w:val="18"/>
              </w:rPr>
              <w:t xml:space="preserve">b.  </w:t>
            </w:r>
            <w:r w:rsidRPr="00440C1E">
              <w:rPr>
                <w:rFonts w:asciiTheme="majorHAnsi" w:hAnsiTheme="majorHAnsi" w:cs="Times New Roman"/>
                <w:b/>
                <w:sz w:val="18"/>
                <w:szCs w:val="18"/>
              </w:rPr>
              <w:t>Cele szczegółowe</w:t>
            </w:r>
            <w:r w:rsidRPr="00440C1E">
              <w:rPr>
                <w:rFonts w:asciiTheme="majorHAnsi" w:hAnsiTheme="majorHAnsi" w:cs="Times New Roman"/>
                <w:sz w:val="18"/>
                <w:szCs w:val="18"/>
              </w:rPr>
              <w:t xml:space="preserve">: Po kursie student będzie: znał biologiczne podstawy </w:t>
            </w:r>
            <w:r w:rsidR="00CF0866" w:rsidRPr="00440C1E">
              <w:rPr>
                <w:rFonts w:asciiTheme="majorHAnsi" w:hAnsiTheme="majorHAnsi" w:cs="Times New Roman"/>
                <w:sz w:val="18"/>
                <w:szCs w:val="18"/>
              </w:rPr>
              <w:t xml:space="preserve">sztucznych sieci neuronowych, rozumiał architektury, metody trenowania oraz zastosowania perceptronów, sieci </w:t>
            </w:r>
            <w:proofErr w:type="spellStart"/>
            <w:r w:rsidR="00CF0866" w:rsidRPr="00440C1E">
              <w:rPr>
                <w:rFonts w:asciiTheme="majorHAnsi" w:hAnsiTheme="majorHAnsi" w:cs="Times New Roman"/>
                <w:sz w:val="18"/>
                <w:szCs w:val="18"/>
              </w:rPr>
              <w:t>konwolucyjnych</w:t>
            </w:r>
            <w:proofErr w:type="spellEnd"/>
            <w:r w:rsidR="00CF0866" w:rsidRPr="00440C1E">
              <w:rPr>
                <w:rFonts w:asciiTheme="majorHAnsi" w:hAnsiTheme="majorHAnsi" w:cs="Times New Roman"/>
                <w:sz w:val="18"/>
                <w:szCs w:val="18"/>
              </w:rPr>
              <w:t xml:space="preserve"> i rekurencyjnych, </w:t>
            </w:r>
            <w:r w:rsidR="00CF0866" w:rsidRPr="00440C1E">
              <w:rPr>
                <w:rFonts w:asciiTheme="majorHAnsi" w:hAnsiTheme="majorHAnsi" w:cs="Times New Roman"/>
                <w:color w:val="1A1A1A"/>
                <w:sz w:val="18"/>
                <w:szCs w:val="18"/>
                <w:lang w:eastAsia="pl-PL"/>
              </w:rPr>
              <w:t>pozna podstawowe metody nauczania nienadzorowanego i ze wzmocnieniem oraz będzie potrafił parametryzować oraz porównywać efektywność różnych architektur sieci neuronowych.</w:t>
            </w:r>
          </w:p>
        </w:tc>
      </w:tr>
      <w:tr w:rsidR="00612D50" w:rsidRPr="00440C1E" w:rsidTr="009E2985">
        <w:tc>
          <w:tcPr>
            <w:tcW w:w="9468" w:type="dxa"/>
            <w:gridSpan w:val="15"/>
          </w:tcPr>
          <w:p w:rsidR="00612D50" w:rsidRPr="00440C1E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b/>
                <w:sz w:val="18"/>
                <w:szCs w:val="18"/>
              </w:rPr>
              <w:t>13. Wymagania formalne i wstępne:</w:t>
            </w:r>
          </w:p>
        </w:tc>
      </w:tr>
      <w:tr w:rsidR="00612D50" w:rsidRPr="00440C1E" w:rsidTr="00E72C4D">
        <w:trPr>
          <w:trHeight w:val="543"/>
        </w:trPr>
        <w:tc>
          <w:tcPr>
            <w:tcW w:w="800" w:type="dxa"/>
            <w:gridSpan w:val="2"/>
            <w:vAlign w:val="center"/>
          </w:tcPr>
          <w:p w:rsidR="00612D50" w:rsidRPr="00440C1E" w:rsidRDefault="00612D50" w:rsidP="000923E6">
            <w:pPr>
              <w:spacing w:after="0"/>
              <w:ind w:right="-125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Symbol efektu  modułu</w:t>
            </w:r>
          </w:p>
        </w:tc>
        <w:tc>
          <w:tcPr>
            <w:tcW w:w="7388" w:type="dxa"/>
            <w:gridSpan w:val="12"/>
            <w:vAlign w:val="center"/>
          </w:tcPr>
          <w:p w:rsidR="00612D50" w:rsidRPr="00440C1E" w:rsidRDefault="00612D50" w:rsidP="000923E6">
            <w:pPr>
              <w:spacing w:after="0"/>
              <w:ind w:left="-942" w:right="-1384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b/>
                <w:sz w:val="18"/>
                <w:szCs w:val="18"/>
              </w:rPr>
              <w:t>14. Efekty kształcenia modułu</w:t>
            </w:r>
          </w:p>
          <w:p w:rsidR="00612D50" w:rsidRPr="00440C1E" w:rsidRDefault="00612D50" w:rsidP="000923E6">
            <w:pPr>
              <w:spacing w:after="0"/>
              <w:ind w:left="-942" w:right="-138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Student:</w:t>
            </w:r>
          </w:p>
        </w:tc>
        <w:tc>
          <w:tcPr>
            <w:tcW w:w="1280" w:type="dxa"/>
            <w:vAlign w:val="center"/>
          </w:tcPr>
          <w:p w:rsidR="00612D50" w:rsidRPr="00440C1E" w:rsidRDefault="00612D50" w:rsidP="00E72C4D">
            <w:pPr>
              <w:spacing w:after="0"/>
              <w:ind w:right="-10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Symbol efektu kierunkowego</w:t>
            </w:r>
          </w:p>
        </w:tc>
      </w:tr>
      <w:tr w:rsidR="00612D50" w:rsidRPr="00440C1E" w:rsidTr="009C69C0">
        <w:trPr>
          <w:trHeight w:val="270"/>
        </w:trPr>
        <w:tc>
          <w:tcPr>
            <w:tcW w:w="9468" w:type="dxa"/>
            <w:gridSpan w:val="15"/>
            <w:vAlign w:val="center"/>
          </w:tcPr>
          <w:p w:rsidR="00612D50" w:rsidRPr="00440C1E" w:rsidRDefault="00612D50" w:rsidP="00E72C4D">
            <w:pPr>
              <w:pStyle w:val="Akapitzlist"/>
              <w:spacing w:after="0"/>
              <w:ind w:hanging="86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Wiedza</w:t>
            </w:r>
            <w:r w:rsidR="00792F89" w:rsidRPr="00440C1E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  <w:p w:rsidR="00792F89" w:rsidRPr="00440C1E" w:rsidRDefault="00792F89" w:rsidP="00E72C4D">
            <w:pPr>
              <w:pStyle w:val="Akapitzlist"/>
              <w:spacing w:after="0"/>
              <w:ind w:hanging="86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zna i rozumie:</w:t>
            </w:r>
          </w:p>
        </w:tc>
      </w:tr>
      <w:tr w:rsidR="00612D50" w:rsidRPr="00440C1E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612D50" w:rsidRPr="00440C1E" w:rsidRDefault="00612D50" w:rsidP="00F1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W01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9C69C0" w:rsidRPr="00440C1E" w:rsidRDefault="009C69C0" w:rsidP="00A3218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w </w:t>
            </w:r>
            <w:r w:rsidR="00D0763A" w:rsidRPr="00440C1E">
              <w:rPr>
                <w:rFonts w:asciiTheme="majorHAnsi" w:hAnsiTheme="majorHAnsi" w:cs="Arial"/>
                <w:sz w:val="18"/>
                <w:szCs w:val="18"/>
              </w:rPr>
              <w:t>pogłębionym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stopniu bazy danych, w tym bazy danych oparte na wiedzy </w:t>
            </w:r>
          </w:p>
          <w:p w:rsidR="00612D50" w:rsidRPr="00440C1E" w:rsidRDefault="00612D50" w:rsidP="00A3218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612D50" w:rsidRPr="00440C1E" w:rsidRDefault="009C69C0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K_W04</w:t>
            </w:r>
          </w:p>
        </w:tc>
      </w:tr>
      <w:tr w:rsidR="009C69C0" w:rsidRPr="00440C1E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9C69C0" w:rsidRPr="00440C1E" w:rsidRDefault="00A32182" w:rsidP="00F1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W02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9C69C0" w:rsidRPr="00440C1E" w:rsidRDefault="009C69C0" w:rsidP="00A3218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posiada </w:t>
            </w:r>
            <w:r w:rsidR="00AE41FA" w:rsidRPr="00440C1E">
              <w:rPr>
                <w:rFonts w:asciiTheme="majorHAnsi" w:hAnsiTheme="majorHAnsi" w:cs="Arial"/>
                <w:sz w:val="18"/>
                <w:szCs w:val="18"/>
              </w:rPr>
              <w:t>wiedzę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na temat algorytmów, modeli matematycznych, struktur danych, metod optymalizacyjnych oraz </w:t>
            </w:r>
            <w:r w:rsidR="00D0763A" w:rsidRPr="00440C1E">
              <w:rPr>
                <w:rFonts w:asciiTheme="majorHAnsi" w:hAnsiTheme="majorHAnsi" w:cs="Arial"/>
                <w:sz w:val="18"/>
                <w:szCs w:val="18"/>
              </w:rPr>
              <w:t>rozwiązań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opartych na metodach inteligencji obliczeniowe</w:t>
            </w:r>
            <w:r w:rsidR="00A32182" w:rsidRPr="00440C1E">
              <w:rPr>
                <w:rFonts w:asciiTheme="majorHAnsi" w:hAnsiTheme="majorHAnsi" w:cs="Arial"/>
                <w:sz w:val="18"/>
                <w:szCs w:val="18"/>
              </w:rPr>
              <w:t>j, w tym sztucznej inteligencji</w:t>
            </w:r>
          </w:p>
        </w:tc>
        <w:tc>
          <w:tcPr>
            <w:tcW w:w="1280" w:type="dxa"/>
            <w:vAlign w:val="center"/>
          </w:tcPr>
          <w:p w:rsidR="009C69C0" w:rsidRPr="00440C1E" w:rsidRDefault="009C69C0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K_W06</w:t>
            </w:r>
          </w:p>
        </w:tc>
      </w:tr>
      <w:tr w:rsidR="00CF1740" w:rsidRPr="00440C1E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CF1740" w:rsidRPr="00440C1E" w:rsidRDefault="00A32182" w:rsidP="00F1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W03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CF1740" w:rsidRPr="00440C1E" w:rsidRDefault="00CF1740" w:rsidP="00A3218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metody gromadzenia, przet</w:t>
            </w:r>
            <w:r w:rsidR="003F4B74" w:rsidRPr="00440C1E">
              <w:rPr>
                <w:rFonts w:asciiTheme="majorHAnsi" w:hAnsiTheme="majorHAnsi" w:cs="Arial"/>
                <w:sz w:val="18"/>
                <w:szCs w:val="18"/>
              </w:rPr>
              <w:t xml:space="preserve">warzania, eksploracji i analizy </w:t>
            </w:r>
            <w:r w:rsidR="00A32182" w:rsidRPr="00440C1E">
              <w:rPr>
                <w:rFonts w:asciiTheme="majorHAnsi" w:hAnsiTheme="majorHAnsi" w:cs="Arial"/>
                <w:sz w:val="18"/>
                <w:szCs w:val="18"/>
              </w:rPr>
              <w:t xml:space="preserve">danych z 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>wykorzystaniem technologii informatycznych i telekomunikacyjnych</w:t>
            </w:r>
          </w:p>
        </w:tc>
        <w:tc>
          <w:tcPr>
            <w:tcW w:w="1280" w:type="dxa"/>
            <w:vAlign w:val="center"/>
          </w:tcPr>
          <w:p w:rsidR="00CF1740" w:rsidRPr="00440C1E" w:rsidRDefault="003F4B74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K_W08</w:t>
            </w:r>
          </w:p>
        </w:tc>
      </w:tr>
      <w:tr w:rsidR="00612D50" w:rsidRPr="00440C1E" w:rsidTr="00E72C4D">
        <w:tc>
          <w:tcPr>
            <w:tcW w:w="9468" w:type="dxa"/>
            <w:gridSpan w:val="15"/>
            <w:vAlign w:val="center"/>
          </w:tcPr>
          <w:p w:rsidR="00612D50" w:rsidRPr="00440C1E" w:rsidRDefault="00612D50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Umiejętności</w:t>
            </w:r>
            <w:r w:rsidR="00C13312" w:rsidRPr="00440C1E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  <w:p w:rsidR="00C13312" w:rsidRPr="00440C1E" w:rsidRDefault="00C13312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potrafi:</w:t>
            </w:r>
          </w:p>
        </w:tc>
      </w:tr>
      <w:tr w:rsidR="00612D50" w:rsidRPr="00440C1E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612D50" w:rsidRPr="00440C1E" w:rsidRDefault="00612D50" w:rsidP="00F1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U01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612D50" w:rsidRPr="00440C1E" w:rsidRDefault="003F4B74" w:rsidP="009E298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odpowiednio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dobierać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narzędzie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, metody, bazy danych i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języki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programowania do realizacji indywidualnych i zespołowych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przedsięwzięć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informatycznych</w:t>
            </w:r>
          </w:p>
        </w:tc>
        <w:tc>
          <w:tcPr>
            <w:tcW w:w="1280" w:type="dxa"/>
            <w:vAlign w:val="center"/>
          </w:tcPr>
          <w:p w:rsidR="00612D50" w:rsidRPr="00440C1E" w:rsidRDefault="003F4B74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K_U11</w:t>
            </w:r>
          </w:p>
        </w:tc>
      </w:tr>
      <w:tr w:rsidR="003F4B74" w:rsidRPr="00440C1E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3F4B74" w:rsidRPr="00440C1E" w:rsidRDefault="00A32182" w:rsidP="00F1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U02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3F4B74" w:rsidRPr="00440C1E" w:rsidRDefault="00A32182" w:rsidP="009E298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samodzielnie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analizować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 xml:space="preserve">planować 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organizować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i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optymalizować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zagadnienia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związane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z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eksploatacją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procesów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, danych i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systemów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informatycznych przez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właściwy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500DE" w:rsidRPr="00440C1E">
              <w:rPr>
                <w:rFonts w:asciiTheme="majorHAnsi" w:hAnsiTheme="majorHAnsi" w:cs="Arial"/>
                <w:sz w:val="18"/>
                <w:szCs w:val="18"/>
              </w:rPr>
              <w:t>dobór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metod i modeli matematycznych</w:t>
            </w:r>
          </w:p>
        </w:tc>
        <w:tc>
          <w:tcPr>
            <w:tcW w:w="1280" w:type="dxa"/>
            <w:vAlign w:val="center"/>
          </w:tcPr>
          <w:p w:rsidR="003F4B74" w:rsidRPr="00440C1E" w:rsidRDefault="00A32182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K_U20</w:t>
            </w:r>
          </w:p>
        </w:tc>
      </w:tr>
      <w:tr w:rsidR="00612D50" w:rsidRPr="00440C1E" w:rsidTr="00E72C4D">
        <w:tc>
          <w:tcPr>
            <w:tcW w:w="9468" w:type="dxa"/>
            <w:gridSpan w:val="15"/>
            <w:vAlign w:val="center"/>
          </w:tcPr>
          <w:p w:rsidR="00612D50" w:rsidRPr="00440C1E" w:rsidRDefault="00612D50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Kompetencje społeczne (postawa)</w:t>
            </w:r>
            <w:r w:rsidR="009A5631" w:rsidRPr="00440C1E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  <w:p w:rsidR="009A5631" w:rsidRPr="00440C1E" w:rsidRDefault="009A5631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Jest gotów do:</w:t>
            </w:r>
          </w:p>
        </w:tc>
      </w:tr>
      <w:tr w:rsidR="00612D50" w:rsidRPr="00440C1E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612D50" w:rsidRPr="00440C1E" w:rsidRDefault="00612D50" w:rsidP="00F1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K01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612D50" w:rsidRPr="00440C1E" w:rsidRDefault="00A32182" w:rsidP="009E298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pracy w grupie podczas realizacji </w:t>
            </w:r>
            <w:r w:rsidR="009A5631" w:rsidRPr="00440C1E">
              <w:rPr>
                <w:rFonts w:asciiTheme="majorHAnsi" w:hAnsiTheme="majorHAnsi" w:cs="Arial"/>
                <w:sz w:val="18"/>
                <w:szCs w:val="18"/>
              </w:rPr>
              <w:t>projektów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955201" w:rsidRPr="00440C1E">
              <w:rPr>
                <w:rFonts w:asciiTheme="majorHAnsi" w:hAnsiTheme="majorHAnsi" w:cs="Arial"/>
                <w:sz w:val="18"/>
                <w:szCs w:val="18"/>
              </w:rPr>
              <w:t>przyjmując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w niej </w:t>
            </w:r>
            <w:r w:rsidR="00955201" w:rsidRPr="00440C1E">
              <w:rPr>
                <w:rFonts w:asciiTheme="majorHAnsi" w:hAnsiTheme="majorHAnsi" w:cs="Arial"/>
                <w:sz w:val="18"/>
                <w:szCs w:val="18"/>
              </w:rPr>
              <w:t>różne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role, w tym jest </w:t>
            </w:r>
            <w:r w:rsidR="00955201" w:rsidRPr="00440C1E">
              <w:rPr>
                <w:rFonts w:asciiTheme="majorHAnsi" w:hAnsiTheme="majorHAnsi" w:cs="Arial"/>
                <w:sz w:val="18"/>
                <w:szCs w:val="18"/>
              </w:rPr>
              <w:t>gotów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do brania </w:t>
            </w:r>
            <w:r w:rsidR="00955201" w:rsidRPr="00440C1E">
              <w:rPr>
                <w:rFonts w:asciiTheme="majorHAnsi" w:hAnsiTheme="majorHAnsi" w:cs="Arial"/>
                <w:sz w:val="18"/>
                <w:szCs w:val="18"/>
              </w:rPr>
              <w:t>odpowiedzialności</w:t>
            </w: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 za </w:t>
            </w:r>
            <w:r w:rsidR="00955201" w:rsidRPr="00440C1E">
              <w:rPr>
                <w:rFonts w:asciiTheme="majorHAnsi" w:hAnsiTheme="majorHAnsi" w:cs="Arial"/>
                <w:sz w:val="18"/>
                <w:szCs w:val="18"/>
              </w:rPr>
              <w:t>przywództwo</w:t>
            </w:r>
          </w:p>
        </w:tc>
        <w:tc>
          <w:tcPr>
            <w:tcW w:w="1280" w:type="dxa"/>
            <w:vAlign w:val="center"/>
          </w:tcPr>
          <w:p w:rsidR="00612D50" w:rsidRPr="00440C1E" w:rsidRDefault="00A32182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K_K03</w:t>
            </w:r>
          </w:p>
        </w:tc>
      </w:tr>
      <w:tr w:rsidR="00612D50" w:rsidRPr="00440C1E" w:rsidTr="009E2985">
        <w:tc>
          <w:tcPr>
            <w:tcW w:w="9468" w:type="dxa"/>
            <w:gridSpan w:val="15"/>
          </w:tcPr>
          <w:p w:rsidR="00612D50" w:rsidRPr="00440C1E" w:rsidRDefault="00612D50" w:rsidP="009E298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12D50" w:rsidRPr="00440C1E" w:rsidTr="009E2985">
        <w:trPr>
          <w:trHeight w:val="70"/>
        </w:trPr>
        <w:tc>
          <w:tcPr>
            <w:tcW w:w="9468" w:type="dxa"/>
            <w:gridSpan w:val="15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b/>
                <w:sz w:val="18"/>
                <w:szCs w:val="18"/>
              </w:rPr>
              <w:t>15. Treści kształcenia:</w:t>
            </w:r>
          </w:p>
        </w:tc>
      </w:tr>
      <w:tr w:rsidR="00612D50" w:rsidRPr="00440C1E" w:rsidTr="009E2985">
        <w:tc>
          <w:tcPr>
            <w:tcW w:w="800" w:type="dxa"/>
            <w:gridSpan w:val="2"/>
            <w:vAlign w:val="center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5971" w:type="dxa"/>
            <w:gridSpan w:val="9"/>
            <w:shd w:val="clear" w:color="auto" w:fill="auto"/>
            <w:vAlign w:val="center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Opis treści kształcenia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Literatura podstawowa i dodatkowa</w:t>
            </w:r>
          </w:p>
        </w:tc>
      </w:tr>
      <w:tr w:rsidR="00612D50" w:rsidRPr="00440C1E" w:rsidTr="00DA3800">
        <w:trPr>
          <w:trHeight w:val="648"/>
        </w:trPr>
        <w:tc>
          <w:tcPr>
            <w:tcW w:w="800" w:type="dxa"/>
            <w:gridSpan w:val="2"/>
            <w:vAlign w:val="center"/>
          </w:tcPr>
          <w:p w:rsidR="00612D50" w:rsidRPr="00440C1E" w:rsidRDefault="00612D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</w:tc>
        <w:tc>
          <w:tcPr>
            <w:tcW w:w="5971" w:type="dxa"/>
            <w:gridSpan w:val="9"/>
            <w:shd w:val="clear" w:color="auto" w:fill="auto"/>
          </w:tcPr>
          <w:p w:rsidR="00612D50" w:rsidRPr="00440C1E" w:rsidRDefault="00DA3800" w:rsidP="00DA3800">
            <w:pPr>
              <w:pStyle w:val="p1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Wprowadzenie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Biologiczne podstawy sztucznych sieci neuronowych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Metody nauczania sieci neuronowych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Perceptron wielowarstwowy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 xml:space="preserve">Sieci </w:t>
            </w:r>
            <w:proofErr w:type="spellStart"/>
            <w:r w:rsidRPr="00440C1E">
              <w:rPr>
                <w:rFonts w:asciiTheme="majorHAnsi" w:hAnsiTheme="majorHAnsi" w:cs="Arial"/>
              </w:rPr>
              <w:t>konwolucyjne</w:t>
            </w:r>
            <w:proofErr w:type="spellEnd"/>
          </w:p>
          <w:p w:rsidR="00DA3800" w:rsidRPr="00440C1E" w:rsidRDefault="00DA3800" w:rsidP="00DA3800">
            <w:pPr>
              <w:pStyle w:val="p1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Sieci rekurencyjne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5"/>
              </w:numPr>
              <w:rPr>
                <w:rFonts w:asciiTheme="majorHAnsi" w:hAnsiTheme="majorHAnsi" w:cs="Arial"/>
                <w:lang w:val="en-GB"/>
              </w:rPr>
            </w:pPr>
            <w:proofErr w:type="spellStart"/>
            <w:r w:rsidRPr="00440C1E">
              <w:rPr>
                <w:rFonts w:asciiTheme="majorHAnsi" w:hAnsiTheme="majorHAnsi" w:cs="Arial"/>
                <w:lang w:val="en-GB"/>
              </w:rPr>
              <w:t>Sieci</w:t>
            </w:r>
            <w:proofErr w:type="spellEnd"/>
            <w:r w:rsidRPr="00440C1E">
              <w:rPr>
                <w:rFonts w:asciiTheme="majorHAnsi" w:hAnsiTheme="majorHAnsi" w:cs="Arial"/>
                <w:lang w:val="en-GB"/>
              </w:rPr>
              <w:t xml:space="preserve"> GAN (Generative Adversarial Networks)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Najnowsze trendy w rozwoju architektur sieci głębokich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Podsumowanie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555B1F" w:rsidRPr="006820C7" w:rsidRDefault="00555B1F" w:rsidP="006820C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440C1E">
              <w:rPr>
                <w:rFonts w:asciiTheme="majorHAnsi" w:hAnsiTheme="majorHAnsi"/>
                <w:b/>
                <w:sz w:val="18"/>
                <w:szCs w:val="18"/>
              </w:rPr>
              <w:t>Literatura podstawowa:</w:t>
            </w:r>
          </w:p>
          <w:p w:rsidR="006D73E8" w:rsidRPr="00440C1E" w:rsidRDefault="00DA3800" w:rsidP="006D73E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Skrypt i prezentacje z zajęć</w:t>
            </w:r>
          </w:p>
          <w:p w:rsidR="00555B1F" w:rsidRPr="00440C1E" w:rsidRDefault="00555B1F" w:rsidP="00555B1F">
            <w:pPr>
              <w:pStyle w:val="Bezodstpw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40C1E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A. </w:t>
            </w:r>
            <w:proofErr w:type="spellStart"/>
            <w:r w:rsidRPr="00440C1E">
              <w:rPr>
                <w:rFonts w:asciiTheme="majorHAnsi" w:hAnsiTheme="majorHAnsi"/>
                <w:sz w:val="18"/>
                <w:szCs w:val="18"/>
                <w:lang w:val="en-GB"/>
              </w:rPr>
              <w:t>Geron</w:t>
            </w:r>
            <w:proofErr w:type="spellEnd"/>
            <w:r w:rsidRPr="00440C1E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HandsOn</w:t>
            </w:r>
            <w:proofErr w:type="spellEnd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Machine Learning with </w:t>
            </w:r>
            <w:proofErr w:type="spellStart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Scikit</w:t>
            </w:r>
            <w:proofErr w:type="spellEnd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-Learn and </w:t>
            </w:r>
            <w:proofErr w:type="spellStart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Tensorflow</w:t>
            </w:r>
            <w:proofErr w:type="spellEnd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, </w:t>
            </w:r>
            <w:r w:rsidRPr="00440C1E">
              <w:rPr>
                <w:rFonts w:asciiTheme="majorHAnsi" w:hAnsiTheme="majorHAnsi"/>
                <w:sz w:val="18"/>
                <w:szCs w:val="18"/>
                <w:lang w:val="en-GB"/>
              </w:rPr>
              <w:t>O’Reilly 2017</w:t>
            </w:r>
          </w:p>
          <w:p w:rsidR="00555B1F" w:rsidRPr="00440C1E" w:rsidRDefault="00555B1F" w:rsidP="00555B1F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440C1E">
              <w:rPr>
                <w:rFonts w:asciiTheme="majorHAnsi" w:hAnsiTheme="majorHAnsi"/>
                <w:b/>
                <w:sz w:val="18"/>
                <w:szCs w:val="18"/>
              </w:rPr>
              <w:t>Literatura uzupełniająca:</w:t>
            </w:r>
          </w:p>
          <w:p w:rsidR="003D7ABC" w:rsidRPr="006820C7" w:rsidRDefault="00555B1F" w:rsidP="006820C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440C1E">
              <w:rPr>
                <w:rFonts w:asciiTheme="majorHAnsi" w:hAnsiTheme="majorHAnsi"/>
                <w:sz w:val="18"/>
                <w:szCs w:val="18"/>
              </w:rPr>
              <w:t xml:space="preserve">J. </w:t>
            </w:r>
            <w:proofErr w:type="spellStart"/>
            <w:r w:rsidRPr="00440C1E">
              <w:rPr>
                <w:rFonts w:asciiTheme="majorHAnsi" w:hAnsiTheme="majorHAnsi"/>
                <w:sz w:val="18"/>
                <w:szCs w:val="18"/>
              </w:rPr>
              <w:t>Brownlee</w:t>
            </w:r>
            <w:proofErr w:type="spellEnd"/>
            <w:r w:rsidRPr="00440C1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40C1E">
              <w:rPr>
                <w:rFonts w:asciiTheme="majorHAnsi" w:hAnsiTheme="majorHAnsi"/>
                <w:i/>
                <w:sz w:val="18"/>
                <w:szCs w:val="18"/>
              </w:rPr>
              <w:t>Deep</w:t>
            </w:r>
            <w:proofErr w:type="spellEnd"/>
            <w:r w:rsidRPr="00440C1E">
              <w:rPr>
                <w:rFonts w:asciiTheme="majorHAnsi" w:hAnsiTheme="majorHAnsi"/>
                <w:i/>
                <w:sz w:val="18"/>
                <w:szCs w:val="18"/>
              </w:rPr>
              <w:t xml:space="preserve"> Learning Mastery with </w:t>
            </w:r>
            <w:proofErr w:type="spellStart"/>
            <w:r w:rsidRPr="00440C1E">
              <w:rPr>
                <w:rFonts w:asciiTheme="majorHAnsi" w:hAnsiTheme="majorHAnsi"/>
                <w:i/>
                <w:sz w:val="18"/>
                <w:szCs w:val="18"/>
              </w:rPr>
              <w:t>Python</w:t>
            </w:r>
            <w:proofErr w:type="spellEnd"/>
            <w:r w:rsidRPr="00440C1E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hyperlink r:id="rId5" w:history="1">
              <w:r w:rsidRPr="00440C1E">
                <w:rPr>
                  <w:rStyle w:val="Hipercze"/>
                  <w:rFonts w:asciiTheme="majorHAnsi" w:hAnsiTheme="majorHAnsi"/>
                  <w:sz w:val="18"/>
                  <w:szCs w:val="18"/>
                </w:rPr>
                <w:t>www.machinelearningmastery.com</w:t>
              </w:r>
            </w:hyperlink>
          </w:p>
        </w:tc>
      </w:tr>
      <w:tr w:rsidR="00612D50" w:rsidRPr="00440C1E" w:rsidTr="00F11750">
        <w:tc>
          <w:tcPr>
            <w:tcW w:w="800" w:type="dxa"/>
            <w:gridSpan w:val="2"/>
            <w:vAlign w:val="center"/>
          </w:tcPr>
          <w:p w:rsidR="00612D50" w:rsidRPr="00440C1E" w:rsidRDefault="00612D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B:</w:t>
            </w:r>
          </w:p>
        </w:tc>
        <w:tc>
          <w:tcPr>
            <w:tcW w:w="5971" w:type="dxa"/>
            <w:gridSpan w:val="9"/>
            <w:shd w:val="clear" w:color="auto" w:fill="auto"/>
          </w:tcPr>
          <w:p w:rsidR="00DA3800" w:rsidRPr="00440C1E" w:rsidRDefault="00DA3800" w:rsidP="00DA3800">
            <w:pPr>
              <w:pStyle w:val="p1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Wprowadzenie do projektu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Konfiguracja środowisk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lastRenderedPageBreak/>
              <w:t>Metody i narzędzia pozyskiwania i przygotowania danych na potrzeby głębokich sieci neuronowych (</w:t>
            </w:r>
            <w:proofErr w:type="spellStart"/>
            <w:r w:rsidRPr="00440C1E">
              <w:rPr>
                <w:rFonts w:asciiTheme="majorHAnsi" w:hAnsiTheme="majorHAnsi" w:cs="Arial"/>
              </w:rPr>
              <w:t>Numpy</w:t>
            </w:r>
            <w:proofErr w:type="spellEnd"/>
            <w:r w:rsidRPr="00440C1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440C1E">
              <w:rPr>
                <w:rFonts w:asciiTheme="majorHAnsi" w:hAnsiTheme="majorHAnsi" w:cs="Arial"/>
              </w:rPr>
              <w:t>Pandas</w:t>
            </w:r>
            <w:proofErr w:type="spellEnd"/>
            <w:r w:rsidRPr="00440C1E">
              <w:rPr>
                <w:rFonts w:asciiTheme="majorHAnsi" w:hAnsiTheme="majorHAnsi" w:cs="Arial"/>
              </w:rPr>
              <w:t>)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 xml:space="preserve">Projekt: Rozpoznawanie obrazów z wykorzystaniem sieci </w:t>
            </w:r>
            <w:proofErr w:type="spellStart"/>
            <w:r w:rsidRPr="00440C1E">
              <w:rPr>
                <w:rFonts w:asciiTheme="majorHAnsi" w:hAnsiTheme="majorHAnsi" w:cs="Arial"/>
              </w:rPr>
              <w:t>konwolucyjnych</w:t>
            </w:r>
            <w:proofErr w:type="spellEnd"/>
          </w:p>
          <w:p w:rsidR="00DA3800" w:rsidRPr="00440C1E" w:rsidRDefault="00DA3800" w:rsidP="00DA3800">
            <w:pPr>
              <w:pStyle w:val="p1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Projekt: Prognozowanie z wykorzystaniem sieci rekurencyjnych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Projekt: Generowanie obrazów z wykorzystaniem sieci GAN</w:t>
            </w:r>
          </w:p>
          <w:p w:rsidR="00DA3800" w:rsidRPr="00440C1E" w:rsidRDefault="00DA3800" w:rsidP="00DA3800">
            <w:pPr>
              <w:pStyle w:val="p1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440C1E">
              <w:rPr>
                <w:rFonts w:asciiTheme="majorHAnsi" w:hAnsiTheme="majorHAnsi" w:cs="Arial"/>
              </w:rPr>
              <w:t>Podsumowanie projektów</w:t>
            </w:r>
          </w:p>
          <w:p w:rsidR="00612D50" w:rsidRPr="00440C1E" w:rsidRDefault="00612D50" w:rsidP="00DA3800">
            <w:pPr>
              <w:pStyle w:val="p1"/>
              <w:rPr>
                <w:rFonts w:asciiTheme="majorHAnsi" w:hAnsiTheme="majorHAnsi" w:cs="Arial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555B1F" w:rsidRPr="00440C1E" w:rsidRDefault="00555B1F" w:rsidP="00555B1F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440C1E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Literatura podstawowa:</w:t>
            </w:r>
          </w:p>
          <w:p w:rsidR="00555B1F" w:rsidRPr="00440C1E" w:rsidRDefault="00555B1F" w:rsidP="00555B1F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Skrypt i prezentacje z zajęć</w:t>
            </w:r>
          </w:p>
          <w:p w:rsidR="00555B1F" w:rsidRPr="00440C1E" w:rsidRDefault="00555B1F" w:rsidP="00555B1F">
            <w:pPr>
              <w:pStyle w:val="Bezodstpw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40C1E">
              <w:rPr>
                <w:rFonts w:asciiTheme="majorHAnsi" w:hAnsiTheme="majorHAnsi"/>
                <w:sz w:val="18"/>
                <w:szCs w:val="18"/>
                <w:lang w:val="en-GB"/>
              </w:rPr>
              <w:lastRenderedPageBreak/>
              <w:t xml:space="preserve">A. </w:t>
            </w:r>
            <w:proofErr w:type="spellStart"/>
            <w:r w:rsidRPr="00440C1E">
              <w:rPr>
                <w:rFonts w:asciiTheme="majorHAnsi" w:hAnsiTheme="majorHAnsi"/>
                <w:sz w:val="18"/>
                <w:szCs w:val="18"/>
                <w:lang w:val="en-GB"/>
              </w:rPr>
              <w:t>Geron</w:t>
            </w:r>
            <w:proofErr w:type="spellEnd"/>
            <w:r w:rsidRPr="00440C1E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HandsOn</w:t>
            </w:r>
            <w:proofErr w:type="spellEnd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Machine Learning with </w:t>
            </w:r>
            <w:proofErr w:type="spellStart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Scikit</w:t>
            </w:r>
            <w:proofErr w:type="spellEnd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-Learn and </w:t>
            </w:r>
            <w:proofErr w:type="spellStart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Tensorflow</w:t>
            </w:r>
            <w:proofErr w:type="spellEnd"/>
            <w:r w:rsidRPr="00440C1E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, </w:t>
            </w:r>
            <w:r w:rsidRPr="00440C1E">
              <w:rPr>
                <w:rFonts w:asciiTheme="majorHAnsi" w:hAnsiTheme="majorHAnsi"/>
                <w:sz w:val="18"/>
                <w:szCs w:val="18"/>
                <w:lang w:val="en-GB"/>
              </w:rPr>
              <w:t>O’Reilly 2017</w:t>
            </w:r>
          </w:p>
          <w:p w:rsidR="00555B1F" w:rsidRPr="00440C1E" w:rsidRDefault="00555B1F" w:rsidP="00555B1F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440C1E">
              <w:rPr>
                <w:rFonts w:asciiTheme="majorHAnsi" w:hAnsiTheme="majorHAnsi"/>
                <w:b/>
                <w:sz w:val="18"/>
                <w:szCs w:val="18"/>
              </w:rPr>
              <w:t>Literatura uzupełniająca:</w:t>
            </w:r>
          </w:p>
          <w:p w:rsidR="00612D50" w:rsidRPr="00440C1E" w:rsidRDefault="00555B1F" w:rsidP="006820C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440C1E">
              <w:rPr>
                <w:rFonts w:asciiTheme="majorHAnsi" w:hAnsiTheme="majorHAnsi"/>
                <w:sz w:val="18"/>
                <w:szCs w:val="18"/>
              </w:rPr>
              <w:t xml:space="preserve">J. </w:t>
            </w:r>
            <w:proofErr w:type="spellStart"/>
            <w:r w:rsidRPr="00440C1E">
              <w:rPr>
                <w:rFonts w:asciiTheme="majorHAnsi" w:hAnsiTheme="majorHAnsi"/>
                <w:sz w:val="18"/>
                <w:szCs w:val="18"/>
              </w:rPr>
              <w:t>Brownlee</w:t>
            </w:r>
            <w:proofErr w:type="spellEnd"/>
            <w:r w:rsidRPr="00440C1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40C1E">
              <w:rPr>
                <w:rFonts w:asciiTheme="majorHAnsi" w:hAnsiTheme="majorHAnsi"/>
                <w:i/>
                <w:sz w:val="18"/>
                <w:szCs w:val="18"/>
              </w:rPr>
              <w:t>Deep</w:t>
            </w:r>
            <w:proofErr w:type="spellEnd"/>
            <w:r w:rsidRPr="00440C1E">
              <w:rPr>
                <w:rFonts w:asciiTheme="majorHAnsi" w:hAnsiTheme="majorHAnsi"/>
                <w:i/>
                <w:sz w:val="18"/>
                <w:szCs w:val="18"/>
              </w:rPr>
              <w:t xml:space="preserve"> Learning Mastery with </w:t>
            </w:r>
            <w:proofErr w:type="spellStart"/>
            <w:r w:rsidRPr="00440C1E">
              <w:rPr>
                <w:rFonts w:asciiTheme="majorHAnsi" w:hAnsiTheme="majorHAnsi"/>
                <w:i/>
                <w:sz w:val="18"/>
                <w:szCs w:val="18"/>
              </w:rPr>
              <w:t>Python</w:t>
            </w:r>
            <w:proofErr w:type="spellEnd"/>
            <w:r w:rsidRPr="00440C1E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hyperlink r:id="rId6" w:history="1">
              <w:r w:rsidRPr="00440C1E">
                <w:rPr>
                  <w:rStyle w:val="Hipercze"/>
                  <w:rFonts w:asciiTheme="majorHAnsi" w:hAnsiTheme="majorHAnsi"/>
                  <w:sz w:val="18"/>
                  <w:szCs w:val="18"/>
                </w:rPr>
                <w:t>www.machinelearningmastery.com</w:t>
              </w:r>
            </w:hyperlink>
          </w:p>
        </w:tc>
      </w:tr>
      <w:tr w:rsidR="00C81FC3" w:rsidRPr="00440C1E" w:rsidTr="00F11750">
        <w:tc>
          <w:tcPr>
            <w:tcW w:w="800" w:type="dxa"/>
            <w:gridSpan w:val="2"/>
            <w:vAlign w:val="center"/>
          </w:tcPr>
          <w:p w:rsidR="00C81FC3" w:rsidRPr="00440C1E" w:rsidRDefault="00C81FC3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5971" w:type="dxa"/>
            <w:gridSpan w:val="9"/>
            <w:shd w:val="clear" w:color="auto" w:fill="auto"/>
          </w:tcPr>
          <w:p w:rsidR="00C81FC3" w:rsidRPr="00440C1E" w:rsidRDefault="00C81FC3" w:rsidP="00941D5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440C1E">
              <w:rPr>
                <w:rFonts w:asciiTheme="majorHAnsi" w:hAnsiTheme="majorHAnsi"/>
                <w:sz w:val="18"/>
                <w:szCs w:val="18"/>
              </w:rPr>
              <w:t xml:space="preserve">Zajęcia z praktykiem: </w:t>
            </w:r>
            <w:r w:rsidR="00941D5B" w:rsidRPr="00440C1E">
              <w:rPr>
                <w:rFonts w:asciiTheme="majorHAnsi" w:hAnsiTheme="majorHAnsi"/>
                <w:sz w:val="18"/>
                <w:szCs w:val="18"/>
              </w:rPr>
              <w:t>sztuczna inteligencja w zarządzaniu</w:t>
            </w:r>
            <w:r w:rsidR="00EF780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C81FC3" w:rsidRPr="00440C1E" w:rsidRDefault="00C81FC3" w:rsidP="009E298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12D50" w:rsidRPr="00440C1E" w:rsidTr="009E2985">
        <w:tc>
          <w:tcPr>
            <w:tcW w:w="9468" w:type="dxa"/>
            <w:gridSpan w:val="15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b/>
                <w:sz w:val="18"/>
                <w:szCs w:val="18"/>
              </w:rPr>
              <w:t>16. Metody i formy zajęć, wymiar, prowadzący</w:t>
            </w:r>
          </w:p>
          <w:p w:rsidR="00241D9D" w:rsidRPr="00440C1E" w:rsidRDefault="00241D9D" w:rsidP="009E2985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11750" w:rsidRPr="00440C1E" w:rsidTr="00F11750">
        <w:trPr>
          <w:trHeight w:val="300"/>
        </w:trPr>
        <w:tc>
          <w:tcPr>
            <w:tcW w:w="800" w:type="dxa"/>
            <w:gridSpan w:val="2"/>
            <w:vMerge w:val="restart"/>
            <w:vAlign w:val="center"/>
          </w:tcPr>
          <w:p w:rsidR="00F11750" w:rsidRPr="00440C1E" w:rsidRDefault="00F117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2285" w:type="dxa"/>
            <w:vMerge w:val="restart"/>
            <w:vAlign w:val="center"/>
          </w:tcPr>
          <w:p w:rsidR="00F11750" w:rsidRPr="00440C1E" w:rsidRDefault="00F117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Metody dydaktyczne: (dyskusja grupowa, projekt, analiza przypadku, esej, wizyta studialna, analiza literatury, itd.)</w:t>
            </w:r>
          </w:p>
        </w:tc>
        <w:tc>
          <w:tcPr>
            <w:tcW w:w="3827" w:type="dxa"/>
            <w:gridSpan w:val="9"/>
            <w:tcBorders>
              <w:right w:val="single" w:sz="4" w:space="0" w:color="auto"/>
            </w:tcBorders>
            <w:vAlign w:val="center"/>
          </w:tcPr>
          <w:p w:rsidR="00F11750" w:rsidRPr="00440C1E" w:rsidRDefault="00F11750" w:rsidP="00F11750">
            <w:pPr>
              <w:spacing w:after="0"/>
              <w:ind w:firstLine="85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Forma zajęć / liczba godzin</w:t>
            </w:r>
          </w:p>
        </w:tc>
        <w:tc>
          <w:tcPr>
            <w:tcW w:w="25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11750" w:rsidRPr="00440C1E" w:rsidRDefault="00F117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Nazwisko i imię osoby prowadzącej</w:t>
            </w:r>
          </w:p>
        </w:tc>
      </w:tr>
      <w:tr w:rsidR="00F11750" w:rsidRPr="00440C1E" w:rsidTr="00F11750">
        <w:trPr>
          <w:cantSplit/>
          <w:trHeight w:val="161"/>
        </w:trPr>
        <w:tc>
          <w:tcPr>
            <w:tcW w:w="800" w:type="dxa"/>
            <w:gridSpan w:val="2"/>
            <w:vMerge/>
            <w:vAlign w:val="center"/>
          </w:tcPr>
          <w:p w:rsidR="00F11750" w:rsidRPr="00440C1E" w:rsidRDefault="00F117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85" w:type="dxa"/>
            <w:vMerge/>
            <w:vAlign w:val="center"/>
          </w:tcPr>
          <w:p w:rsidR="00F11750" w:rsidRPr="00440C1E" w:rsidRDefault="00F117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11750" w:rsidRPr="00440C1E" w:rsidRDefault="00F117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Wykład</w:t>
            </w:r>
          </w:p>
          <w:p w:rsidR="00F11750" w:rsidRPr="00440C1E" w:rsidRDefault="00F11750" w:rsidP="00F11750">
            <w:pPr>
              <w:spacing w:after="0"/>
              <w:jc w:val="center"/>
              <w:rPr>
                <w:rFonts w:asciiTheme="majorHAnsi" w:hAnsiTheme="majorHAnsi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right w:val="single" w:sz="4" w:space="0" w:color="auto"/>
            </w:tcBorders>
            <w:vAlign w:val="center"/>
          </w:tcPr>
          <w:p w:rsidR="00F11750" w:rsidRPr="00440C1E" w:rsidRDefault="00F117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Aktywna</w:t>
            </w: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11750" w:rsidRPr="00440C1E" w:rsidRDefault="00F117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556D3" w:rsidRPr="00440C1E" w:rsidTr="00E556D3">
        <w:trPr>
          <w:cantSplit/>
          <w:trHeight w:val="1360"/>
        </w:trPr>
        <w:tc>
          <w:tcPr>
            <w:tcW w:w="800" w:type="dxa"/>
            <w:gridSpan w:val="2"/>
            <w:vMerge/>
            <w:vAlign w:val="center"/>
          </w:tcPr>
          <w:p w:rsidR="00E556D3" w:rsidRPr="00440C1E" w:rsidRDefault="00E556D3" w:rsidP="00E556D3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85" w:type="dxa"/>
            <w:vMerge/>
            <w:vAlign w:val="center"/>
          </w:tcPr>
          <w:p w:rsidR="00E556D3" w:rsidRPr="00440C1E" w:rsidRDefault="00E556D3" w:rsidP="00E556D3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556D3" w:rsidRPr="00440C1E" w:rsidRDefault="00E556D3" w:rsidP="00E556D3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E556D3" w:rsidRPr="00440C1E" w:rsidRDefault="00E556D3" w:rsidP="00E556D3">
            <w:pPr>
              <w:spacing w:after="0"/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Ćwiczenia, laboratorium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E556D3" w:rsidRPr="00440C1E" w:rsidRDefault="00E556D3" w:rsidP="00E556D3">
            <w:pPr>
              <w:spacing w:after="0"/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Seminaria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E556D3" w:rsidRPr="00440C1E" w:rsidRDefault="00E556D3" w:rsidP="00E556D3">
            <w:pPr>
              <w:spacing w:after="0"/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440C1E">
              <w:rPr>
                <w:rFonts w:asciiTheme="majorHAnsi" w:hAnsiTheme="majorHAnsi" w:cs="Arial"/>
                <w:sz w:val="18"/>
                <w:szCs w:val="18"/>
              </w:rPr>
              <w:t>Kons</w:t>
            </w:r>
            <w:proofErr w:type="spellEnd"/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./e-L./ </w:t>
            </w:r>
            <w:proofErr w:type="spellStart"/>
            <w:r w:rsidRPr="00440C1E">
              <w:rPr>
                <w:rFonts w:asciiTheme="majorHAnsi" w:hAnsiTheme="majorHAnsi" w:cs="Arial"/>
                <w:sz w:val="18"/>
                <w:szCs w:val="18"/>
              </w:rPr>
              <w:t>prakt</w:t>
            </w:r>
            <w:proofErr w:type="spellEnd"/>
            <w:r w:rsidRPr="00440C1E">
              <w:rPr>
                <w:rFonts w:asciiTheme="majorHAnsi" w:hAnsiTheme="majorHAnsi" w:cs="Arial"/>
                <w:sz w:val="18"/>
                <w:szCs w:val="18"/>
              </w:rPr>
              <w:t>./WEK*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56D3" w:rsidRPr="00440C1E" w:rsidRDefault="00E556D3" w:rsidP="00E556D3">
            <w:pPr>
              <w:spacing w:after="0" w:line="240" w:lineRule="auto"/>
              <w:ind w:left="35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Praktyki zawodowe</w:t>
            </w: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556D3" w:rsidRPr="00440C1E" w:rsidRDefault="00E556D3" w:rsidP="00E556D3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D1BD2" w:rsidRPr="00440C1E" w:rsidTr="0027198B">
        <w:tc>
          <w:tcPr>
            <w:tcW w:w="800" w:type="dxa"/>
            <w:gridSpan w:val="2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</w:tc>
        <w:tc>
          <w:tcPr>
            <w:tcW w:w="2285" w:type="dxa"/>
          </w:tcPr>
          <w:p w:rsidR="004D1BD2" w:rsidRPr="002C006C" w:rsidRDefault="004D1BD2" w:rsidP="004D1BD2">
            <w:r w:rsidRPr="002C006C">
              <w:rPr>
                <w:rFonts w:asciiTheme="majorHAnsi" w:hAnsiTheme="majorHAnsi" w:cs="Arial"/>
                <w:sz w:val="18"/>
                <w:szCs w:val="18"/>
              </w:rPr>
              <w:t>Wykład informacyjny z prezentacją multimedialną, wykład konwersacyjny, analiza przypadków</w:t>
            </w:r>
          </w:p>
        </w:tc>
        <w:tc>
          <w:tcPr>
            <w:tcW w:w="992" w:type="dxa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  <w:tc>
          <w:tcPr>
            <w:tcW w:w="738" w:type="dxa"/>
            <w:gridSpan w:val="2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4D1BD2" w:rsidRPr="00F86015" w:rsidRDefault="004D1BD2" w:rsidP="004D1BD2">
            <w:pPr>
              <w:jc w:val="center"/>
            </w:pPr>
          </w:p>
        </w:tc>
      </w:tr>
      <w:tr w:rsidR="004D1BD2" w:rsidRPr="00440C1E" w:rsidTr="0027198B">
        <w:tc>
          <w:tcPr>
            <w:tcW w:w="800" w:type="dxa"/>
            <w:gridSpan w:val="2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B:</w:t>
            </w:r>
          </w:p>
        </w:tc>
        <w:tc>
          <w:tcPr>
            <w:tcW w:w="2285" w:type="dxa"/>
          </w:tcPr>
          <w:p w:rsidR="004D1BD2" w:rsidRPr="002C006C" w:rsidRDefault="004D1BD2" w:rsidP="004D1BD2">
            <w:r w:rsidRPr="002C006C">
              <w:rPr>
                <w:rFonts w:asciiTheme="majorHAnsi" w:hAnsiTheme="majorHAnsi" w:cs="Arial"/>
                <w:sz w:val="18"/>
                <w:szCs w:val="18"/>
              </w:rPr>
              <w:t>Ćwiczenia konwersatoryjne, analiza przypadków, analiza wyników ćwiczeń.</w:t>
            </w:r>
          </w:p>
        </w:tc>
        <w:tc>
          <w:tcPr>
            <w:tcW w:w="992" w:type="dxa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4D1BD2" w:rsidRPr="00F86015" w:rsidRDefault="004D1BD2" w:rsidP="004D1BD2">
            <w:pPr>
              <w:jc w:val="center"/>
            </w:pPr>
          </w:p>
        </w:tc>
      </w:tr>
      <w:tr w:rsidR="004D1BD2" w:rsidRPr="00440C1E" w:rsidTr="00E556D3">
        <w:tc>
          <w:tcPr>
            <w:tcW w:w="800" w:type="dxa"/>
            <w:gridSpan w:val="2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C:</w:t>
            </w:r>
          </w:p>
        </w:tc>
        <w:tc>
          <w:tcPr>
            <w:tcW w:w="2285" w:type="dxa"/>
          </w:tcPr>
          <w:p w:rsidR="004D1BD2" w:rsidRPr="002C006C" w:rsidRDefault="004D1BD2" w:rsidP="004D1BD2">
            <w:r w:rsidRPr="002C006C">
              <w:rPr>
                <w:rFonts w:asciiTheme="majorHAnsi" w:hAnsiTheme="majorHAnsi" w:cs="Arial"/>
                <w:sz w:val="18"/>
                <w:szCs w:val="18"/>
              </w:rPr>
              <w:t>Prezentacja praktycznych rozwiązań</w:t>
            </w:r>
          </w:p>
        </w:tc>
        <w:tc>
          <w:tcPr>
            <w:tcW w:w="992" w:type="dxa"/>
          </w:tcPr>
          <w:p w:rsidR="004D1BD2" w:rsidRPr="00440C1E" w:rsidRDefault="004D1BD2" w:rsidP="004D1BD2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1BD2" w:rsidRPr="00440C1E" w:rsidRDefault="004D1BD2" w:rsidP="004D1BD2">
            <w:pPr>
              <w:spacing w:after="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gridSpan w:val="3"/>
            <w:vAlign w:val="center"/>
          </w:tcPr>
          <w:p w:rsidR="004D1BD2" w:rsidRPr="00440C1E" w:rsidRDefault="004D1BD2" w:rsidP="004D1BD2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4D1BD2" w:rsidRPr="00F86015" w:rsidRDefault="004D1BD2" w:rsidP="004D1BD2">
            <w:pPr>
              <w:jc w:val="center"/>
            </w:pPr>
          </w:p>
        </w:tc>
      </w:tr>
      <w:tr w:rsidR="0045554F" w:rsidRPr="00440C1E" w:rsidTr="003A3C25">
        <w:tc>
          <w:tcPr>
            <w:tcW w:w="3085" w:type="dxa"/>
            <w:gridSpan w:val="3"/>
          </w:tcPr>
          <w:p w:rsidR="0045554F" w:rsidRPr="00440C1E" w:rsidRDefault="0045554F" w:rsidP="009E298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Razem 50 godz.</w:t>
            </w:r>
          </w:p>
        </w:tc>
        <w:tc>
          <w:tcPr>
            <w:tcW w:w="992" w:type="dxa"/>
          </w:tcPr>
          <w:p w:rsidR="0045554F" w:rsidRPr="00440C1E" w:rsidRDefault="0045554F" w:rsidP="00E556D3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  <w:tc>
          <w:tcPr>
            <w:tcW w:w="738" w:type="dxa"/>
            <w:gridSpan w:val="2"/>
          </w:tcPr>
          <w:p w:rsidR="0045554F" w:rsidRPr="00440C1E" w:rsidRDefault="0045554F" w:rsidP="00E556D3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45554F" w:rsidRPr="00440C1E" w:rsidRDefault="0045554F" w:rsidP="009E298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5554F" w:rsidRPr="00440C1E" w:rsidRDefault="0045554F" w:rsidP="00E556D3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gridSpan w:val="3"/>
          </w:tcPr>
          <w:p w:rsidR="0045554F" w:rsidRPr="00440C1E" w:rsidRDefault="0045554F" w:rsidP="00E556D3">
            <w:pPr>
              <w:spacing w:after="0"/>
              <w:ind w:right="-39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45554F" w:rsidRPr="00440C1E" w:rsidRDefault="0045554F" w:rsidP="009E298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12D50" w:rsidRPr="00440C1E" w:rsidTr="009E2985">
        <w:tc>
          <w:tcPr>
            <w:tcW w:w="9468" w:type="dxa"/>
            <w:gridSpan w:val="15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b/>
                <w:sz w:val="18"/>
                <w:szCs w:val="18"/>
              </w:rPr>
              <w:t>17.Sposób weryfikacji  efektów kształcenia:</w:t>
            </w:r>
          </w:p>
          <w:p w:rsidR="00241D9D" w:rsidRPr="00440C1E" w:rsidRDefault="00241D9D" w:rsidP="009E2985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12D50" w:rsidRPr="00440C1E" w:rsidTr="00502BB6">
        <w:trPr>
          <w:trHeight w:val="278"/>
        </w:trPr>
        <w:tc>
          <w:tcPr>
            <w:tcW w:w="739" w:type="dxa"/>
            <w:vAlign w:val="center"/>
          </w:tcPr>
          <w:p w:rsidR="00612D50" w:rsidRPr="00440C1E" w:rsidRDefault="00612D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3601" w:type="dxa"/>
            <w:gridSpan w:val="4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Sposób oceny</w:t>
            </w:r>
          </w:p>
        </w:tc>
        <w:tc>
          <w:tcPr>
            <w:tcW w:w="2414" w:type="dxa"/>
            <w:gridSpan w:val="5"/>
            <w:shd w:val="clear" w:color="auto" w:fill="auto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Oceniane efekty modułu</w:t>
            </w:r>
          </w:p>
        </w:tc>
        <w:tc>
          <w:tcPr>
            <w:tcW w:w="2714" w:type="dxa"/>
            <w:gridSpan w:val="5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Skalowanie ocen</w:t>
            </w:r>
          </w:p>
        </w:tc>
      </w:tr>
      <w:tr w:rsidR="00AB60F6" w:rsidRPr="00440C1E" w:rsidTr="00F11750">
        <w:tc>
          <w:tcPr>
            <w:tcW w:w="739" w:type="dxa"/>
            <w:vAlign w:val="center"/>
          </w:tcPr>
          <w:p w:rsidR="00AB60F6" w:rsidRPr="00440C1E" w:rsidRDefault="00AB60F6" w:rsidP="00AB60F6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</w:tc>
        <w:tc>
          <w:tcPr>
            <w:tcW w:w="3601" w:type="dxa"/>
            <w:gridSpan w:val="4"/>
          </w:tcPr>
          <w:p w:rsidR="00AB60F6" w:rsidRPr="00440C1E" w:rsidRDefault="00AB60F6" w:rsidP="00AB60F6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Ocena projektu realizowanego w laboratorium</w:t>
            </w:r>
          </w:p>
        </w:tc>
        <w:tc>
          <w:tcPr>
            <w:tcW w:w="2414" w:type="dxa"/>
            <w:gridSpan w:val="5"/>
            <w:shd w:val="clear" w:color="auto" w:fill="auto"/>
          </w:tcPr>
          <w:p w:rsidR="00AB60F6" w:rsidRPr="00440C1E" w:rsidRDefault="00AB60F6" w:rsidP="00AB60F6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W_01, W_02, W_03 </w:t>
            </w:r>
          </w:p>
        </w:tc>
        <w:tc>
          <w:tcPr>
            <w:tcW w:w="2714" w:type="dxa"/>
            <w:gridSpan w:val="5"/>
          </w:tcPr>
          <w:p w:rsidR="00AB60F6" w:rsidRPr="00440C1E" w:rsidRDefault="00AB60F6" w:rsidP="00AB60F6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W oparciu o ocenę z kursu B</w:t>
            </w:r>
          </w:p>
        </w:tc>
      </w:tr>
      <w:tr w:rsidR="00AB60F6" w:rsidRPr="00440C1E" w:rsidTr="00A97A06">
        <w:trPr>
          <w:trHeight w:val="515"/>
        </w:trPr>
        <w:tc>
          <w:tcPr>
            <w:tcW w:w="739" w:type="dxa"/>
            <w:vAlign w:val="center"/>
          </w:tcPr>
          <w:p w:rsidR="00AB60F6" w:rsidRPr="00440C1E" w:rsidRDefault="00AB60F6" w:rsidP="00AB60F6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B:</w:t>
            </w:r>
          </w:p>
        </w:tc>
        <w:tc>
          <w:tcPr>
            <w:tcW w:w="3601" w:type="dxa"/>
            <w:gridSpan w:val="4"/>
          </w:tcPr>
          <w:p w:rsidR="00AB60F6" w:rsidRPr="00440C1E" w:rsidRDefault="00AB60F6" w:rsidP="00AB60F6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Ocena projektu na zaliczenie, realizowanego w grupach 4-5 osób.</w:t>
            </w:r>
          </w:p>
        </w:tc>
        <w:tc>
          <w:tcPr>
            <w:tcW w:w="2414" w:type="dxa"/>
            <w:gridSpan w:val="5"/>
            <w:shd w:val="clear" w:color="auto" w:fill="auto"/>
          </w:tcPr>
          <w:p w:rsidR="00AB60F6" w:rsidRPr="00440C1E" w:rsidRDefault="00AB60F6" w:rsidP="00AB60F6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W_01, W_02, W_03, U_01, U_02, K_01</w:t>
            </w:r>
          </w:p>
        </w:tc>
        <w:tc>
          <w:tcPr>
            <w:tcW w:w="2714" w:type="dxa"/>
            <w:gridSpan w:val="5"/>
          </w:tcPr>
          <w:p w:rsidR="00AB60F6" w:rsidRPr="00440C1E" w:rsidRDefault="00AB60F6" w:rsidP="00AB60F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Każdy z produktów cząstkowych zostanie oceniony w skali od 0 do 10.</w:t>
            </w:r>
          </w:p>
          <w:p w:rsidR="00AB60F6" w:rsidRPr="00440C1E" w:rsidRDefault="00AB60F6" w:rsidP="00AB60F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Kryteria oceny produktów cząstkowych:</w:t>
            </w:r>
          </w:p>
          <w:p w:rsidR="00AB60F6" w:rsidRPr="00440C1E" w:rsidRDefault="00AB60F6" w:rsidP="00AB60F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0 – produkt niedostarczony</w:t>
            </w:r>
          </w:p>
          <w:p w:rsidR="00AB60F6" w:rsidRPr="00440C1E" w:rsidRDefault="00AB60F6" w:rsidP="00AB60F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1-4: produkt istotnie odbiegający od standardu wykonania zbyt mało informacji o bardzo niskiej wartości merytorycznej; wiele błędów formalnych; znikoma wartość praktyczna</w:t>
            </w:r>
          </w:p>
          <w:p w:rsidR="00AB60F6" w:rsidRPr="00440C1E" w:rsidRDefault="00AB60F6" w:rsidP="00AB60F6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poprawność językowa i forma pracy na bardzo niskim poziomie;</w:t>
            </w:r>
          </w:p>
          <w:p w:rsidR="00AB60F6" w:rsidRPr="00440C1E" w:rsidRDefault="00AB60F6" w:rsidP="00AB60F6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5-6: produkt częściowo zgodny ze standardem wykonania; rekomendacje na poziomie zadowalającym;</w:t>
            </w:r>
          </w:p>
          <w:p w:rsidR="00AB60F6" w:rsidRPr="00440C1E" w:rsidRDefault="00AB60F6" w:rsidP="00AB60F6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wnioskowania często błędne i nieuzasadnione;</w:t>
            </w:r>
          </w:p>
          <w:p w:rsidR="00AB60F6" w:rsidRPr="00440C1E" w:rsidRDefault="00AB60F6" w:rsidP="00AB60F6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niewiele błędów formalnych; poprawność języka, forma pracy oraz poprawność formalna na poziomie akceptowalnym; informacje o przeciętnej wartości merytorycznej;</w:t>
            </w:r>
          </w:p>
          <w:p w:rsidR="00AB60F6" w:rsidRPr="00440C1E" w:rsidRDefault="00AB60F6" w:rsidP="00AB60F6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7-8:  produkt zgodny ze standardem wykonania;</w:t>
            </w:r>
          </w:p>
          <w:p w:rsidR="00AB60F6" w:rsidRPr="00440C1E" w:rsidRDefault="00AB60F6" w:rsidP="00AB60F6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rekomendacje na poziomie dobrym; informacje wysokiej jakości wnioskowania poprawne, lecz o niskim poziomie innowacyjności; brak błędów formalnych; poprawność języka, forma pracy oraz poprawność formalna na poziomie dobrym</w:t>
            </w:r>
          </w:p>
          <w:p w:rsidR="00AB60F6" w:rsidRPr="00440C1E" w:rsidRDefault="00AB60F6" w:rsidP="00AB60F6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9-10: produkt oryginalny, inspirujący lub zawierający optymalną ilość wiarygodnych informacji;</w:t>
            </w:r>
          </w:p>
          <w:p w:rsidR="00AB60F6" w:rsidRPr="00440C1E" w:rsidRDefault="00AB60F6" w:rsidP="00AB60F6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wnioskowania poprawne, prowadzące do bardzo ciekawych wniosków; brak błędów formalnych;</w:t>
            </w:r>
          </w:p>
          <w:p w:rsidR="00AB60F6" w:rsidRPr="00440C1E" w:rsidRDefault="00AB60F6" w:rsidP="00AB60F6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poprawność języka, forma pracy oraz poprawność formalna na wysokim poziomie; Liczba punktów za projekt obliczona zostanie jako średnia ważona punktacji produktów cząstkowych.</w:t>
            </w:r>
          </w:p>
        </w:tc>
      </w:tr>
      <w:tr w:rsidR="00612D50" w:rsidRPr="00440C1E" w:rsidTr="009E2985">
        <w:trPr>
          <w:trHeight w:val="416"/>
        </w:trPr>
        <w:tc>
          <w:tcPr>
            <w:tcW w:w="9468" w:type="dxa"/>
            <w:gridSpan w:val="15"/>
          </w:tcPr>
          <w:p w:rsidR="004D1BD2" w:rsidRDefault="00612D50" w:rsidP="009E2985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b/>
                <w:sz w:val="18"/>
                <w:szCs w:val="18"/>
              </w:rPr>
              <w:t>18. Sposób powstawania oceny podsumowującej  moduł:</w:t>
            </w:r>
            <w:r w:rsidR="002B2BF5" w:rsidRPr="00440C1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612D50" w:rsidRPr="00440C1E" w:rsidRDefault="004D1BD2" w:rsidP="009E2985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D1BD2">
              <w:rPr>
                <w:rFonts w:asciiTheme="majorHAnsi" w:hAnsiTheme="majorHAnsi" w:cs="Arial"/>
                <w:sz w:val="18"/>
                <w:szCs w:val="18"/>
              </w:rPr>
              <w:t>Oceną końcową modułu jest średnią arytmetyczną obliczaną w ramach kursów według: Dostateczna (3.0): 1-2, Dostateczna plus (3.5): 3-4; Dobra (4.0): 5-6; Dobra plus (4.5): 7-8; Bardzo dobra (5.0): 9-10.</w:t>
            </w:r>
          </w:p>
        </w:tc>
      </w:tr>
      <w:tr w:rsidR="00612D50" w:rsidRPr="00440C1E" w:rsidTr="009E2985">
        <w:trPr>
          <w:trHeight w:val="337"/>
        </w:trPr>
        <w:tc>
          <w:tcPr>
            <w:tcW w:w="9468" w:type="dxa"/>
            <w:gridSpan w:val="15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b/>
                <w:sz w:val="18"/>
                <w:szCs w:val="18"/>
              </w:rPr>
              <w:t>19. Bilans godzin i punktów ECTS</w:t>
            </w:r>
          </w:p>
        </w:tc>
      </w:tr>
      <w:tr w:rsidR="00612D50" w:rsidRPr="00440C1E" w:rsidTr="009E2985">
        <w:trPr>
          <w:trHeight w:val="218"/>
        </w:trPr>
        <w:tc>
          <w:tcPr>
            <w:tcW w:w="6754" w:type="dxa"/>
            <w:gridSpan w:val="10"/>
            <w:vMerge w:val="restart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Kategorie zajęć</w:t>
            </w:r>
          </w:p>
        </w:tc>
        <w:tc>
          <w:tcPr>
            <w:tcW w:w="2714" w:type="dxa"/>
            <w:gridSpan w:val="5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 xml:space="preserve">Obciążenie studenta </w:t>
            </w:r>
          </w:p>
        </w:tc>
      </w:tr>
      <w:tr w:rsidR="00612D50" w:rsidRPr="00440C1E" w:rsidTr="009E2985">
        <w:trPr>
          <w:trHeight w:val="217"/>
        </w:trPr>
        <w:tc>
          <w:tcPr>
            <w:tcW w:w="6754" w:type="dxa"/>
            <w:gridSpan w:val="10"/>
            <w:vMerge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godziny</w:t>
            </w:r>
          </w:p>
        </w:tc>
        <w:tc>
          <w:tcPr>
            <w:tcW w:w="1357" w:type="dxa"/>
            <w:gridSpan w:val="2"/>
          </w:tcPr>
          <w:p w:rsidR="00612D50" w:rsidRPr="00440C1E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punkty ECTS</w:t>
            </w:r>
          </w:p>
        </w:tc>
      </w:tr>
      <w:tr w:rsidR="00612D50" w:rsidRPr="00440C1E" w:rsidTr="009E2985">
        <w:tc>
          <w:tcPr>
            <w:tcW w:w="6754" w:type="dxa"/>
            <w:gridSpan w:val="10"/>
          </w:tcPr>
          <w:p w:rsidR="00612D50" w:rsidRPr="00440C1E" w:rsidRDefault="00612D50" w:rsidP="00F11750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A. Zajęcia w kontakcie z nauczycielem (zajęcia organizowane)</w:t>
            </w:r>
          </w:p>
        </w:tc>
        <w:tc>
          <w:tcPr>
            <w:tcW w:w="1357" w:type="dxa"/>
            <w:gridSpan w:val="3"/>
          </w:tcPr>
          <w:p w:rsidR="00612D50" w:rsidRPr="00440C1E" w:rsidRDefault="00502BB6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50</w:t>
            </w:r>
          </w:p>
        </w:tc>
        <w:tc>
          <w:tcPr>
            <w:tcW w:w="1357" w:type="dxa"/>
            <w:gridSpan w:val="2"/>
            <w:shd w:val="clear" w:color="auto" w:fill="95B3D7" w:themeFill="accent1" w:themeFillTint="99"/>
          </w:tcPr>
          <w:p w:rsidR="00612D50" w:rsidRPr="00440C1E" w:rsidRDefault="00612D50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12D50" w:rsidRPr="00440C1E" w:rsidTr="009E2985">
        <w:tc>
          <w:tcPr>
            <w:tcW w:w="6754" w:type="dxa"/>
            <w:gridSpan w:val="10"/>
          </w:tcPr>
          <w:p w:rsidR="00612D50" w:rsidRPr="00440C1E" w:rsidRDefault="00612D50" w:rsidP="00F11750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A1.  w tym zajęcia praktyczne:</w:t>
            </w:r>
          </w:p>
        </w:tc>
        <w:tc>
          <w:tcPr>
            <w:tcW w:w="1357" w:type="dxa"/>
            <w:gridSpan w:val="3"/>
          </w:tcPr>
          <w:p w:rsidR="00612D50" w:rsidRPr="00440C1E" w:rsidRDefault="00502BB6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3</w:t>
            </w:r>
            <w:r w:rsidR="00736D2F" w:rsidRPr="00440C1E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1357" w:type="dxa"/>
            <w:gridSpan w:val="2"/>
            <w:shd w:val="clear" w:color="auto" w:fill="95B3D7" w:themeFill="accent1" w:themeFillTint="99"/>
          </w:tcPr>
          <w:p w:rsidR="00612D50" w:rsidRPr="00440C1E" w:rsidRDefault="00612D50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12D50" w:rsidRPr="00440C1E" w:rsidTr="009E2985">
        <w:tc>
          <w:tcPr>
            <w:tcW w:w="6754" w:type="dxa"/>
            <w:gridSpan w:val="10"/>
          </w:tcPr>
          <w:p w:rsidR="00612D50" w:rsidRPr="00440C1E" w:rsidRDefault="00612D50" w:rsidP="00F11750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B. Samokształcenie bez kontaktu z nauczycielem (praca własna studenta)</w:t>
            </w:r>
          </w:p>
        </w:tc>
        <w:tc>
          <w:tcPr>
            <w:tcW w:w="1357" w:type="dxa"/>
            <w:gridSpan w:val="3"/>
          </w:tcPr>
          <w:p w:rsidR="00612D50" w:rsidRPr="00440C1E" w:rsidRDefault="00736D2F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75</w:t>
            </w:r>
          </w:p>
        </w:tc>
        <w:tc>
          <w:tcPr>
            <w:tcW w:w="1357" w:type="dxa"/>
            <w:gridSpan w:val="2"/>
            <w:shd w:val="clear" w:color="auto" w:fill="95B3D7" w:themeFill="accent1" w:themeFillTint="99"/>
          </w:tcPr>
          <w:p w:rsidR="00612D50" w:rsidRPr="00440C1E" w:rsidRDefault="00612D50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12D50" w:rsidRPr="00440C1E" w:rsidTr="009E2985">
        <w:tc>
          <w:tcPr>
            <w:tcW w:w="6754" w:type="dxa"/>
            <w:gridSpan w:val="10"/>
          </w:tcPr>
          <w:p w:rsidR="00612D50" w:rsidRPr="00440C1E" w:rsidRDefault="00612D50" w:rsidP="00F11750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B1. w tym samokształcenie praktyczne (praca własna studenta praktyczna):</w:t>
            </w:r>
          </w:p>
        </w:tc>
        <w:tc>
          <w:tcPr>
            <w:tcW w:w="1357" w:type="dxa"/>
            <w:gridSpan w:val="3"/>
          </w:tcPr>
          <w:p w:rsidR="00612D50" w:rsidRPr="00440C1E" w:rsidRDefault="00736D2F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43</w:t>
            </w:r>
          </w:p>
        </w:tc>
        <w:tc>
          <w:tcPr>
            <w:tcW w:w="1357" w:type="dxa"/>
            <w:gridSpan w:val="2"/>
            <w:shd w:val="clear" w:color="auto" w:fill="95B3D7" w:themeFill="accent1" w:themeFillTint="99"/>
          </w:tcPr>
          <w:p w:rsidR="00612D50" w:rsidRPr="00440C1E" w:rsidRDefault="00612D50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12D50" w:rsidRPr="00440C1E" w:rsidTr="009E2985">
        <w:tc>
          <w:tcPr>
            <w:tcW w:w="6754" w:type="dxa"/>
            <w:gridSpan w:val="10"/>
          </w:tcPr>
          <w:p w:rsidR="00612D50" w:rsidRPr="00440C1E" w:rsidRDefault="00612D50" w:rsidP="00F11750">
            <w:pPr>
              <w:pStyle w:val="Akapitzlist"/>
              <w:spacing w:after="0"/>
              <w:ind w:left="142" w:hanging="142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C.  Sumaryczne  obciążenie studenta zajęciami praktycznymi (C=A1+B1)</w:t>
            </w:r>
          </w:p>
        </w:tc>
        <w:tc>
          <w:tcPr>
            <w:tcW w:w="1357" w:type="dxa"/>
            <w:gridSpan w:val="3"/>
          </w:tcPr>
          <w:p w:rsidR="00612D50" w:rsidRPr="00440C1E" w:rsidRDefault="00736D2F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75</w:t>
            </w:r>
          </w:p>
        </w:tc>
        <w:tc>
          <w:tcPr>
            <w:tcW w:w="1357" w:type="dxa"/>
            <w:gridSpan w:val="2"/>
          </w:tcPr>
          <w:p w:rsidR="00612D50" w:rsidRPr="00440C1E" w:rsidRDefault="00736D2F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</w:tr>
      <w:tr w:rsidR="00612D50" w:rsidRPr="00440C1E" w:rsidTr="009E2985">
        <w:tc>
          <w:tcPr>
            <w:tcW w:w="6754" w:type="dxa"/>
            <w:gridSpan w:val="10"/>
          </w:tcPr>
          <w:p w:rsidR="00612D50" w:rsidRPr="00440C1E" w:rsidRDefault="00612D50" w:rsidP="00F11750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D. Sumaryczne  obciążenie studenta pracą (D = A + B)</w:t>
            </w:r>
          </w:p>
        </w:tc>
        <w:tc>
          <w:tcPr>
            <w:tcW w:w="1357" w:type="dxa"/>
            <w:gridSpan w:val="3"/>
          </w:tcPr>
          <w:p w:rsidR="00612D50" w:rsidRPr="00440C1E" w:rsidRDefault="00736D2F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125</w:t>
            </w:r>
          </w:p>
        </w:tc>
        <w:tc>
          <w:tcPr>
            <w:tcW w:w="1357" w:type="dxa"/>
            <w:gridSpan w:val="2"/>
          </w:tcPr>
          <w:p w:rsidR="00612D50" w:rsidRPr="00440C1E" w:rsidRDefault="00736D2F" w:rsidP="00440C1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40C1E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</w:tr>
    </w:tbl>
    <w:p w:rsidR="00612D50" w:rsidRPr="00440C1E" w:rsidRDefault="00612D50" w:rsidP="00612D50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612D50" w:rsidRPr="00440C1E" w:rsidRDefault="00612D50" w:rsidP="00612D50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383F50" w:rsidRDefault="00383F50" w:rsidP="00612D50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EF7809" w:rsidRDefault="00EF7809" w:rsidP="00612D50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EF7809" w:rsidRPr="00440C1E" w:rsidRDefault="00EF7809" w:rsidP="00612D50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612D50" w:rsidRPr="00440C1E" w:rsidRDefault="00612D50" w:rsidP="00612D50">
      <w:pPr>
        <w:tabs>
          <w:tab w:val="left" w:pos="8097"/>
        </w:tabs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9D6BDE" w:rsidRPr="00440C1E" w:rsidRDefault="009D6BDE">
      <w:pPr>
        <w:rPr>
          <w:rFonts w:asciiTheme="majorHAnsi" w:hAnsiTheme="majorHAnsi"/>
          <w:sz w:val="18"/>
          <w:szCs w:val="18"/>
        </w:rPr>
      </w:pPr>
    </w:p>
    <w:sectPr w:rsidR="009D6BDE" w:rsidRPr="00440C1E" w:rsidSect="00612D5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5E35"/>
    <w:multiLevelType w:val="hybridMultilevel"/>
    <w:tmpl w:val="6018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7B4"/>
    <w:multiLevelType w:val="hybridMultilevel"/>
    <w:tmpl w:val="6018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078A"/>
    <w:multiLevelType w:val="hybridMultilevel"/>
    <w:tmpl w:val="6DD4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699B"/>
    <w:multiLevelType w:val="hybridMultilevel"/>
    <w:tmpl w:val="6DD4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03BEC"/>
    <w:multiLevelType w:val="hybridMultilevel"/>
    <w:tmpl w:val="C16CC2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1236"/>
    <w:multiLevelType w:val="hybridMultilevel"/>
    <w:tmpl w:val="A802FE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D50"/>
    <w:rsid w:val="00024C51"/>
    <w:rsid w:val="000923E6"/>
    <w:rsid w:val="00097FBA"/>
    <w:rsid w:val="000A2C10"/>
    <w:rsid w:val="00103050"/>
    <w:rsid w:val="001B612E"/>
    <w:rsid w:val="001D2D74"/>
    <w:rsid w:val="00214126"/>
    <w:rsid w:val="00241D9D"/>
    <w:rsid w:val="00264198"/>
    <w:rsid w:val="00277D1A"/>
    <w:rsid w:val="002B2BF5"/>
    <w:rsid w:val="00372E44"/>
    <w:rsid w:val="00383F50"/>
    <w:rsid w:val="003D1BA9"/>
    <w:rsid w:val="003D7ABC"/>
    <w:rsid w:val="003F4B74"/>
    <w:rsid w:val="004069B7"/>
    <w:rsid w:val="00440C1E"/>
    <w:rsid w:val="0045554F"/>
    <w:rsid w:val="004B4855"/>
    <w:rsid w:val="004D1BD2"/>
    <w:rsid w:val="00502BB6"/>
    <w:rsid w:val="00502C2C"/>
    <w:rsid w:val="00555B1F"/>
    <w:rsid w:val="005A1FBB"/>
    <w:rsid w:val="00612D50"/>
    <w:rsid w:val="006820C7"/>
    <w:rsid w:val="0068630E"/>
    <w:rsid w:val="006D73E8"/>
    <w:rsid w:val="00732B32"/>
    <w:rsid w:val="00736D2F"/>
    <w:rsid w:val="00792F89"/>
    <w:rsid w:val="008D190D"/>
    <w:rsid w:val="00941D5B"/>
    <w:rsid w:val="00955201"/>
    <w:rsid w:val="009A4343"/>
    <w:rsid w:val="009A5631"/>
    <w:rsid w:val="009C5C49"/>
    <w:rsid w:val="009C69C0"/>
    <w:rsid w:val="009D6BDE"/>
    <w:rsid w:val="009E2985"/>
    <w:rsid w:val="00A32182"/>
    <w:rsid w:val="00A97A06"/>
    <w:rsid w:val="00AB60F6"/>
    <w:rsid w:val="00AE41FA"/>
    <w:rsid w:val="00B30061"/>
    <w:rsid w:val="00B3364D"/>
    <w:rsid w:val="00B418A6"/>
    <w:rsid w:val="00B6589A"/>
    <w:rsid w:val="00C13312"/>
    <w:rsid w:val="00C81FC3"/>
    <w:rsid w:val="00C84DC9"/>
    <w:rsid w:val="00CF0866"/>
    <w:rsid w:val="00CF1740"/>
    <w:rsid w:val="00D0763A"/>
    <w:rsid w:val="00D500DE"/>
    <w:rsid w:val="00DA3800"/>
    <w:rsid w:val="00DE0D34"/>
    <w:rsid w:val="00E556D3"/>
    <w:rsid w:val="00E72C4D"/>
    <w:rsid w:val="00E87591"/>
    <w:rsid w:val="00E90130"/>
    <w:rsid w:val="00EF7809"/>
    <w:rsid w:val="00F11750"/>
    <w:rsid w:val="00F86015"/>
    <w:rsid w:val="00FA3817"/>
    <w:rsid w:val="00FC6B84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21A7B-7776-4591-9B67-998E7CE5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D50"/>
    <w:pPr>
      <w:ind w:left="720"/>
      <w:contextualSpacing/>
    </w:pPr>
  </w:style>
  <w:style w:type="paragraph" w:customStyle="1" w:styleId="p1">
    <w:name w:val="p1"/>
    <w:basedOn w:val="Normalny"/>
    <w:rsid w:val="004069B7"/>
    <w:pPr>
      <w:spacing w:after="0" w:line="240" w:lineRule="auto"/>
    </w:pPr>
    <w:rPr>
      <w:rFonts w:ascii="Helvetica" w:eastAsia="Calibri" w:hAnsi="Helvetica" w:cs="Times New Roman"/>
      <w:color w:val="1A1A1A"/>
      <w:sz w:val="18"/>
      <w:szCs w:val="18"/>
      <w:lang w:eastAsia="pl-PL"/>
    </w:rPr>
  </w:style>
  <w:style w:type="character" w:styleId="Hipercze">
    <w:name w:val="Hyperlink"/>
    <w:uiPriority w:val="99"/>
    <w:unhideWhenUsed/>
    <w:rsid w:val="006D73E8"/>
    <w:rPr>
      <w:color w:val="0000FF"/>
      <w:u w:val="single"/>
    </w:rPr>
  </w:style>
  <w:style w:type="paragraph" w:styleId="Bezodstpw">
    <w:name w:val="No Spacing"/>
    <w:uiPriority w:val="1"/>
    <w:qFormat/>
    <w:rsid w:val="006D73E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hinelearningmastery.com" TargetMode="External"/><Relationship Id="rId5" Type="http://schemas.openxmlformats.org/officeDocument/2006/relationships/hyperlink" Target="http://www.machinelearningmast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mgerkowicz</dc:creator>
  <cp:keywords/>
  <dc:description/>
  <cp:lastModifiedBy>Marta Drygała</cp:lastModifiedBy>
  <cp:revision>30</cp:revision>
  <dcterms:created xsi:type="dcterms:W3CDTF">2018-01-16T07:03:00Z</dcterms:created>
  <dcterms:modified xsi:type="dcterms:W3CDTF">2018-12-27T11:22:00Z</dcterms:modified>
</cp:coreProperties>
</file>