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0782" w14:textId="6F59A4A3" w:rsidR="00286439" w:rsidRPr="00CC0D7B" w:rsidRDefault="00CC0D7B" w:rsidP="00CC0D7B">
      <w:pPr>
        <w:jc w:val="right"/>
        <w:rPr>
          <w:rFonts w:ascii="Trebuchet MS" w:hAnsi="Trebuchet MS"/>
          <w:b/>
          <w:sz w:val="28"/>
          <w:szCs w:val="28"/>
          <w:lang w:val="pl-PL"/>
        </w:rPr>
      </w:pPr>
      <w:r w:rsidRPr="00CC0D7B">
        <w:rPr>
          <w:b/>
          <w:sz w:val="28"/>
          <w:szCs w:val="28"/>
          <w:lang w:val="pl-PL"/>
        </w:rPr>
        <w:t>Szczegółowy opis techniczny_ załącznik nr 1</w:t>
      </w:r>
    </w:p>
    <w:p w14:paraId="0485FC42" w14:textId="77777777" w:rsidR="00286439" w:rsidRDefault="00286439" w:rsidP="00286439">
      <w:pPr>
        <w:rPr>
          <w:lang w:val="pl-PL"/>
        </w:rPr>
      </w:pPr>
    </w:p>
    <w:p w14:paraId="545CCCC8" w14:textId="77777777" w:rsidR="004224FD" w:rsidRPr="004224FD" w:rsidRDefault="004224FD" w:rsidP="004224FD">
      <w:pPr>
        <w:jc w:val="both"/>
        <w:rPr>
          <w:b/>
          <w:sz w:val="24"/>
          <w:lang w:val="pl-PL"/>
        </w:rPr>
      </w:pPr>
      <w:r w:rsidRPr="004224FD">
        <w:rPr>
          <w:sz w:val="24"/>
          <w:szCs w:val="24"/>
          <w:lang w:val="pl-PL"/>
        </w:rPr>
        <w:t>1.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14:paraId="07290414" w14:textId="77777777" w:rsidR="004224FD" w:rsidRPr="004224FD" w:rsidRDefault="004224FD" w:rsidP="004224FD">
      <w:pPr>
        <w:autoSpaceDE w:val="0"/>
        <w:autoSpaceDN w:val="0"/>
        <w:adjustRightInd w:val="0"/>
        <w:spacing w:after="0" w:line="240" w:lineRule="auto"/>
        <w:rPr>
          <w:rFonts w:ascii="Liberation Sans" w:hAnsi="Liberation Sans" w:cs="Liberation Sans"/>
          <w:b/>
          <w:color w:val="000000"/>
          <w:sz w:val="24"/>
          <w:szCs w:val="24"/>
          <w:lang w:val="pl-PL" w:eastAsia="pl-PL"/>
        </w:rPr>
      </w:pPr>
    </w:p>
    <w:p w14:paraId="4B8E2A90" w14:textId="77777777" w:rsidR="004224FD" w:rsidRPr="004224FD" w:rsidRDefault="004224FD" w:rsidP="004224FD">
      <w:pPr>
        <w:autoSpaceDE w:val="0"/>
        <w:autoSpaceDN w:val="0"/>
        <w:adjustRightInd w:val="0"/>
        <w:rPr>
          <w:sz w:val="24"/>
          <w:szCs w:val="24"/>
          <w:lang w:val="pl-PL"/>
        </w:rPr>
      </w:pPr>
      <w:r w:rsidRPr="004224FD">
        <w:rPr>
          <w:sz w:val="24"/>
          <w:szCs w:val="24"/>
          <w:lang w:val="pl-PL"/>
        </w:rPr>
        <w:t>2. Warunki dodatkowe niezbędne do spełnienia dla wszystkich pozycji:</w:t>
      </w:r>
    </w:p>
    <w:p w14:paraId="2803B21A" w14:textId="77777777" w:rsidR="004224FD" w:rsidRPr="00060B5A" w:rsidRDefault="004224FD" w:rsidP="004224FD">
      <w:pPr>
        <w:pStyle w:val="Akapitzlist"/>
        <w:spacing w:after="0" w:line="240" w:lineRule="auto"/>
        <w:ind w:left="0"/>
        <w:rPr>
          <w:rFonts w:ascii="Calibri" w:eastAsia="Calibri" w:hAnsi="Calibri"/>
          <w:sz w:val="24"/>
          <w:szCs w:val="24"/>
        </w:rPr>
      </w:pPr>
      <w:r w:rsidRPr="00060B5A">
        <w:rPr>
          <w:rFonts w:ascii="Calibri" w:eastAsia="Calibri" w:hAnsi="Calibri"/>
          <w:sz w:val="24"/>
          <w:szCs w:val="24"/>
        </w:rPr>
        <w:t>1. Urządzenia fabrycznie nowe, nieużywane, nie eksponowane, Certyfikat zgodności CE;</w:t>
      </w:r>
    </w:p>
    <w:p w14:paraId="30D4567B" w14:textId="77777777" w:rsidR="004224FD" w:rsidRPr="00060B5A" w:rsidRDefault="004224FD" w:rsidP="004224FD">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2. Dostawa, rozładunek, montaż, uruchomienie urządzenia i przeszkolenie min. 2 - dniowe z obsługi stanowiska;</w:t>
      </w:r>
    </w:p>
    <w:p w14:paraId="5D0667A7" w14:textId="77777777" w:rsidR="004224FD" w:rsidRPr="00060B5A" w:rsidRDefault="004224FD" w:rsidP="004224FD">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 xml:space="preserve">3. Instalacja w siedzibie Zamawiającego przez autoryzowany serwis; </w:t>
      </w:r>
    </w:p>
    <w:p w14:paraId="59C349A2" w14:textId="77777777" w:rsidR="004224FD" w:rsidRPr="00060B5A" w:rsidRDefault="004224FD" w:rsidP="004224FD">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4. Instrukcja obsługi w języku polskim i  języku angielskim;</w:t>
      </w:r>
    </w:p>
    <w:p w14:paraId="33ECAF22" w14:textId="77777777" w:rsidR="004224FD" w:rsidRPr="004224FD" w:rsidRDefault="004224FD" w:rsidP="004224FD">
      <w:pPr>
        <w:spacing w:after="0" w:line="240" w:lineRule="auto"/>
        <w:jc w:val="both"/>
        <w:rPr>
          <w:sz w:val="24"/>
          <w:szCs w:val="24"/>
          <w:lang w:val="pl-PL"/>
        </w:rPr>
      </w:pPr>
      <w:r w:rsidRPr="004224FD">
        <w:rPr>
          <w:sz w:val="24"/>
          <w:szCs w:val="24"/>
          <w:lang w:val="pl-PL"/>
        </w:rPr>
        <w:t>5. Bezpłatny przegląd i kalibracja urządzenia w okresie gwarancyjnym i jedna w pierwszym roku po wygaśnięciu gwarancji przeprowadzona w siedzibie Zamawiającego;</w:t>
      </w:r>
    </w:p>
    <w:p w14:paraId="1A0778AE" w14:textId="77777777" w:rsidR="004224FD" w:rsidRPr="00060B5A" w:rsidRDefault="004224FD" w:rsidP="004224FD">
      <w:pPr>
        <w:widowControl w:val="0"/>
        <w:autoSpaceDE w:val="0"/>
        <w:autoSpaceDN w:val="0"/>
        <w:adjustRightInd w:val="0"/>
        <w:spacing w:after="0" w:line="240" w:lineRule="auto"/>
        <w:jc w:val="both"/>
        <w:rPr>
          <w:bCs/>
          <w:spacing w:val="-6"/>
          <w:sz w:val="24"/>
          <w:szCs w:val="24"/>
        </w:rPr>
      </w:pPr>
      <w:r w:rsidRPr="00060B5A">
        <w:rPr>
          <w:bCs/>
          <w:spacing w:val="-3"/>
          <w:sz w:val="24"/>
          <w:szCs w:val="24"/>
        </w:rPr>
        <w:t>6. </w:t>
      </w:r>
      <w:proofErr w:type="spellStart"/>
      <w:r w:rsidRPr="00060B5A">
        <w:rPr>
          <w:bCs/>
          <w:spacing w:val="-3"/>
          <w:sz w:val="24"/>
          <w:szCs w:val="24"/>
        </w:rPr>
        <w:t>G</w:t>
      </w:r>
      <w:r w:rsidRPr="00060B5A">
        <w:rPr>
          <w:bCs/>
          <w:spacing w:val="1"/>
          <w:sz w:val="24"/>
          <w:szCs w:val="24"/>
        </w:rPr>
        <w:t>w</w:t>
      </w:r>
      <w:r w:rsidRPr="00060B5A">
        <w:rPr>
          <w:bCs/>
          <w:spacing w:val="-2"/>
          <w:sz w:val="24"/>
          <w:szCs w:val="24"/>
        </w:rPr>
        <w:t>a</w:t>
      </w:r>
      <w:r w:rsidRPr="00060B5A">
        <w:rPr>
          <w:bCs/>
          <w:spacing w:val="-1"/>
          <w:sz w:val="24"/>
          <w:szCs w:val="24"/>
        </w:rPr>
        <w:t>r</w:t>
      </w:r>
      <w:r w:rsidRPr="00060B5A">
        <w:rPr>
          <w:bCs/>
          <w:spacing w:val="-2"/>
          <w:sz w:val="24"/>
          <w:szCs w:val="24"/>
        </w:rPr>
        <w:t>a</w:t>
      </w:r>
      <w:r w:rsidRPr="00060B5A">
        <w:rPr>
          <w:bCs/>
          <w:spacing w:val="2"/>
          <w:sz w:val="24"/>
          <w:szCs w:val="24"/>
        </w:rPr>
        <w:t>n</w:t>
      </w:r>
      <w:r w:rsidRPr="00060B5A">
        <w:rPr>
          <w:bCs/>
          <w:spacing w:val="-6"/>
          <w:sz w:val="24"/>
          <w:szCs w:val="24"/>
        </w:rPr>
        <w:t>c</w:t>
      </w:r>
      <w:r w:rsidRPr="00060B5A">
        <w:rPr>
          <w:bCs/>
          <w:spacing w:val="1"/>
          <w:w w:val="101"/>
          <w:sz w:val="24"/>
          <w:szCs w:val="24"/>
        </w:rPr>
        <w:t>j</w:t>
      </w:r>
      <w:r w:rsidRPr="00060B5A">
        <w:rPr>
          <w:bCs/>
          <w:spacing w:val="-6"/>
          <w:sz w:val="24"/>
          <w:szCs w:val="24"/>
        </w:rPr>
        <w:t>a</w:t>
      </w:r>
      <w:proofErr w:type="spellEnd"/>
      <w:r w:rsidRPr="00060B5A">
        <w:rPr>
          <w:bCs/>
          <w:spacing w:val="-6"/>
          <w:sz w:val="24"/>
          <w:szCs w:val="24"/>
        </w:rPr>
        <w:t xml:space="preserve"> door to door:</w:t>
      </w:r>
    </w:p>
    <w:p w14:paraId="2BAD7012" w14:textId="77777777" w:rsidR="004224FD" w:rsidRPr="00060B5A" w:rsidRDefault="004224FD" w:rsidP="004224FD">
      <w:pPr>
        <w:pStyle w:val="Akapitzlist"/>
        <w:widowControl w:val="0"/>
        <w:numPr>
          <w:ilvl w:val="3"/>
          <w:numId w:val="57"/>
        </w:numPr>
        <w:tabs>
          <w:tab w:val="left" w:pos="284"/>
        </w:tabs>
        <w:autoSpaceDE w:val="0"/>
        <w:autoSpaceDN w:val="0"/>
        <w:adjustRightInd w:val="0"/>
        <w:spacing w:after="0" w:line="240" w:lineRule="auto"/>
        <w:ind w:left="568" w:right="78" w:hanging="284"/>
        <w:jc w:val="both"/>
        <w:rPr>
          <w:rFonts w:ascii="Calibri" w:hAnsi="Calibri"/>
          <w:w w:val="101"/>
          <w:sz w:val="24"/>
          <w:szCs w:val="24"/>
        </w:rPr>
      </w:pPr>
      <w:r w:rsidRPr="00060B5A">
        <w:rPr>
          <w:rFonts w:ascii="Calibri" w:hAnsi="Calibri"/>
          <w:sz w:val="24"/>
          <w:szCs w:val="24"/>
        </w:rPr>
        <w:t>Sprzęt</w:t>
      </w:r>
      <w:r w:rsidRPr="00060B5A">
        <w:rPr>
          <w:rFonts w:ascii="Calibri" w:hAnsi="Calibri"/>
          <w:spacing w:val="54"/>
          <w:sz w:val="24"/>
          <w:szCs w:val="24"/>
        </w:rPr>
        <w:t xml:space="preserve"> </w:t>
      </w:r>
      <w:r w:rsidRPr="00060B5A">
        <w:rPr>
          <w:rFonts w:ascii="Calibri" w:hAnsi="Calibri"/>
          <w:spacing w:val="5"/>
          <w:sz w:val="24"/>
          <w:szCs w:val="24"/>
        </w:rPr>
        <w:t>m</w:t>
      </w:r>
      <w:r w:rsidRPr="00060B5A">
        <w:rPr>
          <w:rFonts w:ascii="Calibri" w:hAnsi="Calibri"/>
          <w:spacing w:val="-2"/>
          <w:sz w:val="24"/>
          <w:szCs w:val="24"/>
        </w:rPr>
        <w:t>u</w:t>
      </w:r>
      <w:r w:rsidRPr="00060B5A">
        <w:rPr>
          <w:rFonts w:ascii="Calibri" w:hAnsi="Calibri"/>
          <w:spacing w:val="-9"/>
          <w:sz w:val="24"/>
          <w:szCs w:val="24"/>
        </w:rPr>
        <w:t>s</w:t>
      </w:r>
      <w:r w:rsidRPr="00060B5A">
        <w:rPr>
          <w:rFonts w:ascii="Calibri" w:hAnsi="Calibri"/>
          <w:sz w:val="24"/>
          <w:szCs w:val="24"/>
        </w:rPr>
        <w:t xml:space="preserve">i </w:t>
      </w:r>
      <w:r w:rsidRPr="00060B5A">
        <w:rPr>
          <w:rFonts w:ascii="Calibri" w:hAnsi="Calibri"/>
          <w:spacing w:val="8"/>
          <w:sz w:val="24"/>
          <w:szCs w:val="24"/>
        </w:rPr>
        <w:t xml:space="preserve"> </w:t>
      </w:r>
      <w:r w:rsidRPr="00060B5A">
        <w:rPr>
          <w:rFonts w:ascii="Calibri" w:hAnsi="Calibri"/>
          <w:spacing w:val="-2"/>
          <w:sz w:val="24"/>
          <w:szCs w:val="24"/>
        </w:rPr>
        <w:t>b</w:t>
      </w:r>
      <w:r w:rsidRPr="00060B5A">
        <w:rPr>
          <w:rFonts w:ascii="Calibri" w:hAnsi="Calibri"/>
          <w:spacing w:val="-5"/>
          <w:sz w:val="24"/>
          <w:szCs w:val="24"/>
        </w:rPr>
        <w:t>y</w:t>
      </w:r>
      <w:r w:rsidRPr="00060B5A">
        <w:rPr>
          <w:rFonts w:ascii="Calibri" w:hAnsi="Calibri"/>
          <w:sz w:val="24"/>
          <w:szCs w:val="24"/>
        </w:rPr>
        <w:t xml:space="preserve">ć </w:t>
      </w:r>
      <w:r w:rsidRPr="00060B5A">
        <w:rPr>
          <w:rFonts w:ascii="Calibri" w:hAnsi="Calibri"/>
          <w:spacing w:val="4"/>
          <w:sz w:val="24"/>
          <w:szCs w:val="24"/>
        </w:rPr>
        <w:t xml:space="preserve"> </w:t>
      </w:r>
      <w:r w:rsidRPr="00060B5A">
        <w:rPr>
          <w:rFonts w:ascii="Calibri" w:hAnsi="Calibri"/>
          <w:spacing w:val="-2"/>
          <w:sz w:val="24"/>
          <w:szCs w:val="24"/>
        </w:rPr>
        <w:t>o</w:t>
      </w:r>
      <w:r w:rsidRPr="00060B5A">
        <w:rPr>
          <w:rFonts w:ascii="Calibri" w:hAnsi="Calibri"/>
          <w:spacing w:val="-6"/>
          <w:sz w:val="24"/>
          <w:szCs w:val="24"/>
        </w:rPr>
        <w:t>b</w:t>
      </w:r>
      <w:r w:rsidRPr="00060B5A">
        <w:rPr>
          <w:rFonts w:ascii="Calibri" w:hAnsi="Calibri"/>
          <w:spacing w:val="3"/>
          <w:sz w:val="24"/>
          <w:szCs w:val="24"/>
        </w:rPr>
        <w:t>j</w:t>
      </w:r>
      <w:r w:rsidRPr="00060B5A">
        <w:rPr>
          <w:rFonts w:ascii="Calibri" w:hAnsi="Calibri"/>
          <w:spacing w:val="-2"/>
          <w:sz w:val="24"/>
          <w:szCs w:val="24"/>
        </w:rPr>
        <w:t>ę</w:t>
      </w:r>
      <w:r w:rsidRPr="00060B5A">
        <w:rPr>
          <w:rFonts w:ascii="Calibri" w:hAnsi="Calibri"/>
          <w:spacing w:val="1"/>
          <w:sz w:val="24"/>
          <w:szCs w:val="24"/>
        </w:rPr>
        <w:t>t</w:t>
      </w:r>
      <w:r w:rsidRPr="00060B5A">
        <w:rPr>
          <w:rFonts w:ascii="Calibri" w:hAnsi="Calibri"/>
          <w:sz w:val="24"/>
          <w:szCs w:val="24"/>
        </w:rPr>
        <w:t xml:space="preserve">a </w:t>
      </w:r>
      <w:r w:rsidRPr="00060B5A">
        <w:rPr>
          <w:rFonts w:ascii="Calibri" w:hAnsi="Calibri"/>
          <w:spacing w:val="4"/>
          <w:sz w:val="24"/>
          <w:szCs w:val="24"/>
        </w:rPr>
        <w:t xml:space="preserve"> </w:t>
      </w:r>
      <w:r w:rsidRPr="00060B5A">
        <w:rPr>
          <w:rFonts w:ascii="Calibri" w:hAnsi="Calibri"/>
          <w:spacing w:val="-2"/>
          <w:sz w:val="24"/>
          <w:szCs w:val="24"/>
        </w:rPr>
        <w:t>g</w:t>
      </w:r>
      <w:r w:rsidRPr="00060B5A">
        <w:rPr>
          <w:rFonts w:ascii="Calibri" w:hAnsi="Calibri"/>
          <w:spacing w:val="-6"/>
          <w:sz w:val="24"/>
          <w:szCs w:val="24"/>
        </w:rPr>
        <w:t>w</w:t>
      </w:r>
      <w:r w:rsidRPr="00060B5A">
        <w:rPr>
          <w:rFonts w:ascii="Calibri" w:hAnsi="Calibri"/>
          <w:spacing w:val="-2"/>
          <w:sz w:val="24"/>
          <w:szCs w:val="24"/>
        </w:rPr>
        <w:t>a</w:t>
      </w:r>
      <w:r w:rsidRPr="00060B5A">
        <w:rPr>
          <w:rFonts w:ascii="Calibri" w:hAnsi="Calibri"/>
          <w:sz w:val="24"/>
          <w:szCs w:val="24"/>
        </w:rPr>
        <w:t>r</w:t>
      </w:r>
      <w:r w:rsidRPr="00060B5A">
        <w:rPr>
          <w:rFonts w:ascii="Calibri" w:hAnsi="Calibri"/>
          <w:spacing w:val="-2"/>
          <w:sz w:val="24"/>
          <w:szCs w:val="24"/>
        </w:rPr>
        <w:t>an</w:t>
      </w:r>
      <w:r w:rsidRPr="00060B5A">
        <w:rPr>
          <w:rFonts w:ascii="Calibri" w:hAnsi="Calibri"/>
          <w:spacing w:val="-5"/>
          <w:sz w:val="24"/>
          <w:szCs w:val="24"/>
        </w:rPr>
        <w:t>c</w:t>
      </w:r>
      <w:r w:rsidRPr="00060B5A">
        <w:rPr>
          <w:rFonts w:ascii="Calibri" w:hAnsi="Calibri"/>
          <w:spacing w:val="3"/>
          <w:sz w:val="24"/>
          <w:szCs w:val="24"/>
        </w:rPr>
        <w:t>j</w:t>
      </w:r>
      <w:r w:rsidRPr="00060B5A">
        <w:rPr>
          <w:rFonts w:ascii="Calibri" w:hAnsi="Calibri"/>
          <w:sz w:val="24"/>
          <w:szCs w:val="24"/>
        </w:rPr>
        <w:t xml:space="preserve">ą </w:t>
      </w:r>
      <w:r w:rsidRPr="00060B5A">
        <w:rPr>
          <w:rFonts w:ascii="Calibri" w:hAnsi="Calibri"/>
          <w:spacing w:val="3"/>
          <w:sz w:val="24"/>
          <w:szCs w:val="24"/>
        </w:rPr>
        <w:t xml:space="preserve"> </w:t>
      </w:r>
      <w:r w:rsidRPr="00060B5A">
        <w:rPr>
          <w:rFonts w:ascii="Calibri" w:hAnsi="Calibri"/>
          <w:spacing w:val="-2"/>
          <w:sz w:val="24"/>
          <w:szCs w:val="24"/>
        </w:rPr>
        <w:t>n</w:t>
      </w:r>
      <w:r w:rsidRPr="00060B5A">
        <w:rPr>
          <w:rFonts w:ascii="Calibri" w:hAnsi="Calibri"/>
          <w:sz w:val="24"/>
          <w:szCs w:val="24"/>
        </w:rPr>
        <w:t>a</w:t>
      </w:r>
      <w:r w:rsidRPr="00060B5A">
        <w:rPr>
          <w:rFonts w:ascii="Calibri" w:hAnsi="Calibri"/>
          <w:spacing w:val="53"/>
          <w:sz w:val="24"/>
          <w:szCs w:val="24"/>
        </w:rPr>
        <w:t xml:space="preserve"> </w:t>
      </w:r>
      <w:r w:rsidRPr="00060B5A">
        <w:rPr>
          <w:rFonts w:ascii="Calibri" w:hAnsi="Calibri"/>
          <w:sz w:val="24"/>
          <w:szCs w:val="24"/>
        </w:rPr>
        <w:t>cz</w:t>
      </w:r>
      <w:r w:rsidRPr="00060B5A">
        <w:rPr>
          <w:rFonts w:ascii="Calibri" w:hAnsi="Calibri"/>
          <w:spacing w:val="-2"/>
          <w:sz w:val="24"/>
          <w:szCs w:val="24"/>
        </w:rPr>
        <w:t>a</w:t>
      </w:r>
      <w:r w:rsidRPr="00060B5A">
        <w:rPr>
          <w:rFonts w:ascii="Calibri" w:hAnsi="Calibri"/>
          <w:sz w:val="24"/>
          <w:szCs w:val="24"/>
        </w:rPr>
        <w:t>s</w:t>
      </w:r>
      <w:r w:rsidRPr="00060B5A">
        <w:rPr>
          <w:rFonts w:ascii="Calibri" w:hAnsi="Calibri"/>
          <w:spacing w:val="50"/>
          <w:sz w:val="24"/>
          <w:szCs w:val="24"/>
        </w:rPr>
        <w:t xml:space="preserve"> </w:t>
      </w:r>
      <w:r w:rsidRPr="00060B5A">
        <w:rPr>
          <w:rFonts w:ascii="Calibri" w:hAnsi="Calibri"/>
          <w:sz w:val="24"/>
          <w:szCs w:val="24"/>
        </w:rPr>
        <w:t>m</w:t>
      </w:r>
      <w:r w:rsidRPr="00060B5A">
        <w:rPr>
          <w:rFonts w:ascii="Calibri" w:hAnsi="Calibri"/>
          <w:spacing w:val="3"/>
          <w:sz w:val="24"/>
          <w:szCs w:val="24"/>
        </w:rPr>
        <w:t>i</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sz w:val="24"/>
          <w:szCs w:val="24"/>
        </w:rPr>
        <w:t>m</w:t>
      </w:r>
      <w:r w:rsidRPr="00060B5A">
        <w:rPr>
          <w:rFonts w:ascii="Calibri" w:hAnsi="Calibri"/>
          <w:spacing w:val="-6"/>
          <w:sz w:val="24"/>
          <w:szCs w:val="24"/>
        </w:rPr>
        <w:t>u</w:t>
      </w:r>
      <w:r w:rsidRPr="00060B5A">
        <w:rPr>
          <w:rFonts w:ascii="Calibri" w:hAnsi="Calibri"/>
          <w:sz w:val="24"/>
          <w:szCs w:val="24"/>
        </w:rPr>
        <w:t xml:space="preserve">m </w:t>
      </w:r>
      <w:r w:rsidRPr="00060B5A">
        <w:rPr>
          <w:rFonts w:ascii="Calibri" w:hAnsi="Calibri"/>
          <w:spacing w:val="9"/>
          <w:sz w:val="24"/>
          <w:szCs w:val="24"/>
        </w:rPr>
        <w:t xml:space="preserve"> </w:t>
      </w:r>
      <w:r w:rsidRPr="00060B5A">
        <w:rPr>
          <w:rFonts w:ascii="Calibri" w:hAnsi="Calibri"/>
          <w:spacing w:val="-2"/>
          <w:sz w:val="24"/>
          <w:szCs w:val="24"/>
        </w:rPr>
        <w:t>2</w:t>
      </w:r>
      <w:r w:rsidRPr="00060B5A">
        <w:rPr>
          <w:rFonts w:ascii="Calibri" w:hAnsi="Calibri"/>
          <w:sz w:val="24"/>
          <w:szCs w:val="24"/>
        </w:rPr>
        <w:t>4</w:t>
      </w:r>
      <w:r w:rsidRPr="00060B5A">
        <w:rPr>
          <w:rFonts w:ascii="Calibri" w:hAnsi="Calibri"/>
          <w:spacing w:val="53"/>
          <w:sz w:val="24"/>
          <w:szCs w:val="24"/>
        </w:rPr>
        <w:t xml:space="preserve"> </w:t>
      </w:r>
      <w:r w:rsidRPr="00060B5A">
        <w:rPr>
          <w:rFonts w:ascii="Calibri" w:hAnsi="Calibri"/>
          <w:sz w:val="24"/>
          <w:szCs w:val="24"/>
        </w:rPr>
        <w:t>m</w:t>
      </w:r>
      <w:r w:rsidRPr="00060B5A">
        <w:rPr>
          <w:rFonts w:ascii="Calibri" w:hAnsi="Calibri"/>
          <w:spacing w:val="-1"/>
          <w:sz w:val="24"/>
          <w:szCs w:val="24"/>
        </w:rPr>
        <w:t>i</w:t>
      </w:r>
      <w:r w:rsidRPr="00060B5A">
        <w:rPr>
          <w:rFonts w:ascii="Calibri" w:hAnsi="Calibri"/>
          <w:spacing w:val="-2"/>
          <w:sz w:val="24"/>
          <w:szCs w:val="24"/>
        </w:rPr>
        <w:t>e</w:t>
      </w:r>
      <w:r w:rsidRPr="00060B5A">
        <w:rPr>
          <w:rFonts w:ascii="Calibri" w:hAnsi="Calibri"/>
          <w:spacing w:val="-5"/>
          <w:sz w:val="24"/>
          <w:szCs w:val="24"/>
        </w:rPr>
        <w:t>s</w:t>
      </w:r>
      <w:r w:rsidRPr="00060B5A">
        <w:rPr>
          <w:rFonts w:ascii="Calibri" w:hAnsi="Calibri"/>
          <w:spacing w:val="3"/>
          <w:sz w:val="24"/>
          <w:szCs w:val="24"/>
        </w:rPr>
        <w:t>i</w:t>
      </w:r>
      <w:r w:rsidRPr="00060B5A">
        <w:rPr>
          <w:rFonts w:ascii="Calibri" w:hAnsi="Calibri"/>
          <w:spacing w:val="-2"/>
          <w:sz w:val="24"/>
          <w:szCs w:val="24"/>
        </w:rPr>
        <w:t>ą</w:t>
      </w:r>
      <w:r w:rsidRPr="00060B5A">
        <w:rPr>
          <w:rFonts w:ascii="Calibri" w:hAnsi="Calibri"/>
          <w:sz w:val="24"/>
          <w:szCs w:val="24"/>
        </w:rPr>
        <w:t>ce</w:t>
      </w:r>
      <w:r w:rsidRPr="00060B5A">
        <w:rPr>
          <w:rFonts w:ascii="Calibri" w:hAnsi="Calibri"/>
          <w:spacing w:val="53"/>
          <w:sz w:val="24"/>
          <w:szCs w:val="24"/>
        </w:rPr>
        <w:t xml:space="preserve"> </w:t>
      </w:r>
      <w:r w:rsidRPr="00060B5A">
        <w:rPr>
          <w:rFonts w:ascii="Calibri" w:hAnsi="Calibri"/>
          <w:spacing w:val="-1"/>
          <w:sz w:val="24"/>
          <w:szCs w:val="24"/>
        </w:rPr>
        <w:t>li</w:t>
      </w:r>
      <w:r w:rsidRPr="00060B5A">
        <w:rPr>
          <w:rFonts w:ascii="Calibri" w:hAnsi="Calibri"/>
          <w:sz w:val="24"/>
          <w:szCs w:val="24"/>
        </w:rPr>
        <w:t>cz</w:t>
      </w:r>
      <w:r w:rsidRPr="00060B5A">
        <w:rPr>
          <w:rFonts w:ascii="Calibri" w:hAnsi="Calibri"/>
          <w:spacing w:val="-2"/>
          <w:sz w:val="24"/>
          <w:szCs w:val="24"/>
        </w:rPr>
        <w:t>on</w:t>
      </w:r>
      <w:r w:rsidRPr="00060B5A">
        <w:rPr>
          <w:rFonts w:ascii="Calibri" w:hAnsi="Calibri"/>
          <w:sz w:val="24"/>
          <w:szCs w:val="24"/>
        </w:rPr>
        <w:t xml:space="preserve">ą </w:t>
      </w:r>
      <w:r w:rsidRPr="00060B5A">
        <w:rPr>
          <w:rFonts w:ascii="Calibri" w:hAnsi="Calibri"/>
          <w:spacing w:val="3"/>
          <w:sz w:val="24"/>
          <w:szCs w:val="24"/>
        </w:rPr>
        <w:t xml:space="preserve"> </w:t>
      </w:r>
      <w:r w:rsidRPr="00060B5A">
        <w:rPr>
          <w:rFonts w:ascii="Calibri" w:hAnsi="Calibri"/>
          <w:spacing w:val="-2"/>
          <w:sz w:val="24"/>
          <w:szCs w:val="24"/>
        </w:rPr>
        <w:t>o</w:t>
      </w:r>
      <w:r w:rsidRPr="00060B5A">
        <w:rPr>
          <w:rFonts w:ascii="Calibri" w:hAnsi="Calibri"/>
          <w:sz w:val="24"/>
          <w:szCs w:val="24"/>
        </w:rPr>
        <w:t xml:space="preserve">d </w:t>
      </w:r>
      <w:r w:rsidRPr="00060B5A">
        <w:rPr>
          <w:rFonts w:ascii="Calibri" w:hAnsi="Calibri"/>
          <w:spacing w:val="3"/>
          <w:sz w:val="24"/>
          <w:szCs w:val="24"/>
        </w:rPr>
        <w:t xml:space="preserve"> </w:t>
      </w:r>
      <w:r w:rsidRPr="00060B5A">
        <w:rPr>
          <w:rFonts w:ascii="Calibri" w:hAnsi="Calibri"/>
          <w:spacing w:val="-2"/>
          <w:sz w:val="24"/>
          <w:szCs w:val="24"/>
        </w:rPr>
        <w:t>d</w:t>
      </w:r>
      <w:r w:rsidRPr="00060B5A">
        <w:rPr>
          <w:rFonts w:ascii="Calibri" w:hAnsi="Calibri"/>
          <w:spacing w:val="-6"/>
          <w:sz w:val="24"/>
          <w:szCs w:val="24"/>
        </w:rPr>
        <w:t>a</w:t>
      </w:r>
      <w:r w:rsidRPr="00060B5A">
        <w:rPr>
          <w:rFonts w:ascii="Calibri" w:hAnsi="Calibri"/>
          <w:spacing w:val="1"/>
          <w:w w:val="101"/>
          <w:sz w:val="24"/>
          <w:szCs w:val="24"/>
        </w:rPr>
        <w:t>t</w:t>
      </w:r>
      <w:r w:rsidRPr="00060B5A">
        <w:rPr>
          <w:rFonts w:ascii="Calibri" w:hAnsi="Calibri"/>
          <w:sz w:val="24"/>
          <w:szCs w:val="24"/>
        </w:rPr>
        <w:t xml:space="preserve">y </w:t>
      </w:r>
      <w:r w:rsidRPr="00060B5A">
        <w:rPr>
          <w:rFonts w:ascii="Calibri" w:hAnsi="Calibri"/>
          <w:spacing w:val="-2"/>
          <w:sz w:val="24"/>
          <w:szCs w:val="24"/>
        </w:rPr>
        <w:t>podp</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2"/>
          <w:sz w:val="24"/>
          <w:szCs w:val="24"/>
        </w:rPr>
        <w:t>a</w:t>
      </w:r>
      <w:r w:rsidRPr="00060B5A">
        <w:rPr>
          <w:rFonts w:ascii="Calibri" w:hAnsi="Calibri"/>
          <w:spacing w:val="-6"/>
          <w:sz w:val="24"/>
          <w:szCs w:val="24"/>
        </w:rPr>
        <w:t>n</w:t>
      </w:r>
      <w:r w:rsidRPr="00060B5A">
        <w:rPr>
          <w:rFonts w:ascii="Calibri" w:hAnsi="Calibri"/>
          <w:spacing w:val="3"/>
          <w:sz w:val="24"/>
          <w:szCs w:val="24"/>
        </w:rPr>
        <w:t>i</w:t>
      </w:r>
      <w:r w:rsidRPr="00060B5A">
        <w:rPr>
          <w:rFonts w:ascii="Calibri" w:hAnsi="Calibri"/>
          <w:sz w:val="24"/>
          <w:szCs w:val="24"/>
        </w:rPr>
        <w:t xml:space="preserve">a </w:t>
      </w:r>
      <w:r w:rsidRPr="00060B5A">
        <w:rPr>
          <w:rFonts w:ascii="Calibri" w:hAnsi="Calibri"/>
          <w:spacing w:val="-6"/>
          <w:sz w:val="24"/>
          <w:szCs w:val="24"/>
        </w:rPr>
        <w:t>p</w:t>
      </w:r>
      <w:r w:rsidRPr="00060B5A">
        <w:rPr>
          <w:rFonts w:ascii="Calibri" w:hAnsi="Calibri"/>
          <w:sz w:val="24"/>
          <w:szCs w:val="24"/>
        </w:rPr>
        <w:t>r</w:t>
      </w:r>
      <w:r w:rsidRPr="00060B5A">
        <w:rPr>
          <w:rFonts w:ascii="Calibri" w:hAnsi="Calibri"/>
          <w:spacing w:val="-2"/>
          <w:sz w:val="24"/>
          <w:szCs w:val="24"/>
        </w:rPr>
        <w:t>o</w:t>
      </w:r>
      <w:r w:rsidRPr="00060B5A">
        <w:rPr>
          <w:rFonts w:ascii="Calibri" w:hAnsi="Calibri"/>
          <w:spacing w:val="1"/>
          <w:sz w:val="24"/>
          <w:szCs w:val="24"/>
        </w:rPr>
        <w:t>t</w:t>
      </w:r>
      <w:r w:rsidRPr="00060B5A">
        <w:rPr>
          <w:rFonts w:ascii="Calibri" w:hAnsi="Calibri"/>
          <w:spacing w:val="-6"/>
          <w:sz w:val="24"/>
          <w:szCs w:val="24"/>
        </w:rPr>
        <w:t>o</w:t>
      </w:r>
      <w:r w:rsidRPr="00060B5A">
        <w:rPr>
          <w:rFonts w:ascii="Calibri" w:hAnsi="Calibri"/>
          <w:sz w:val="24"/>
          <w:szCs w:val="24"/>
        </w:rPr>
        <w:t>k</w:t>
      </w:r>
      <w:r w:rsidRPr="00060B5A">
        <w:rPr>
          <w:rFonts w:ascii="Calibri" w:hAnsi="Calibri"/>
          <w:spacing w:val="-2"/>
          <w:sz w:val="24"/>
          <w:szCs w:val="24"/>
        </w:rPr>
        <w:t>o</w:t>
      </w:r>
      <w:r w:rsidRPr="00060B5A">
        <w:rPr>
          <w:rFonts w:ascii="Calibri" w:hAnsi="Calibri"/>
          <w:spacing w:val="-1"/>
          <w:sz w:val="24"/>
          <w:szCs w:val="24"/>
        </w:rPr>
        <w:t>ł</w:t>
      </w:r>
      <w:r w:rsidRPr="00060B5A">
        <w:rPr>
          <w:rFonts w:ascii="Calibri" w:hAnsi="Calibri"/>
          <w:sz w:val="24"/>
          <w:szCs w:val="24"/>
        </w:rPr>
        <w:t>u</w:t>
      </w:r>
      <w:r w:rsidRPr="00060B5A">
        <w:rPr>
          <w:rFonts w:ascii="Calibri" w:hAnsi="Calibri"/>
          <w:spacing w:val="1"/>
          <w:sz w:val="24"/>
          <w:szCs w:val="24"/>
        </w:rPr>
        <w:t xml:space="preserve"> </w:t>
      </w:r>
      <w:r w:rsidRPr="00060B5A">
        <w:rPr>
          <w:rFonts w:ascii="Calibri" w:hAnsi="Calibri"/>
          <w:spacing w:val="-2"/>
          <w:sz w:val="24"/>
          <w:szCs w:val="24"/>
        </w:rPr>
        <w:t>od</w:t>
      </w:r>
      <w:r w:rsidRPr="00060B5A">
        <w:rPr>
          <w:rFonts w:ascii="Calibri" w:hAnsi="Calibri"/>
          <w:spacing w:val="-6"/>
          <w:sz w:val="24"/>
          <w:szCs w:val="24"/>
        </w:rPr>
        <w:t>b</w:t>
      </w:r>
      <w:r w:rsidRPr="00060B5A">
        <w:rPr>
          <w:rFonts w:ascii="Calibri" w:hAnsi="Calibri"/>
          <w:spacing w:val="3"/>
          <w:sz w:val="24"/>
          <w:szCs w:val="24"/>
        </w:rPr>
        <w:t>i</w:t>
      </w:r>
      <w:r w:rsidRPr="00060B5A">
        <w:rPr>
          <w:rFonts w:ascii="Calibri" w:hAnsi="Calibri"/>
          <w:spacing w:val="-6"/>
          <w:sz w:val="24"/>
          <w:szCs w:val="24"/>
        </w:rPr>
        <w:t>o</w:t>
      </w:r>
      <w:r w:rsidRPr="00060B5A">
        <w:rPr>
          <w:rFonts w:ascii="Calibri" w:hAnsi="Calibri"/>
          <w:sz w:val="24"/>
          <w:szCs w:val="24"/>
        </w:rPr>
        <w:t>r</w:t>
      </w:r>
      <w:r w:rsidRPr="00060B5A">
        <w:rPr>
          <w:rFonts w:ascii="Calibri" w:hAnsi="Calibri"/>
          <w:spacing w:val="-2"/>
          <w:sz w:val="24"/>
          <w:szCs w:val="24"/>
        </w:rPr>
        <w:t>u bez uwag</w:t>
      </w:r>
      <w:r w:rsidRPr="00060B5A">
        <w:rPr>
          <w:rFonts w:ascii="Calibri" w:hAnsi="Calibri"/>
          <w:w w:val="101"/>
          <w:sz w:val="24"/>
          <w:szCs w:val="24"/>
        </w:rPr>
        <w:t>.</w:t>
      </w:r>
    </w:p>
    <w:p w14:paraId="37B1399B" w14:textId="77777777" w:rsidR="004224FD" w:rsidRPr="00060B5A" w:rsidRDefault="004224FD" w:rsidP="004224FD">
      <w:pPr>
        <w:pStyle w:val="Akapitzlist"/>
        <w:widowControl w:val="0"/>
        <w:numPr>
          <w:ilvl w:val="3"/>
          <w:numId w:val="57"/>
        </w:numPr>
        <w:tabs>
          <w:tab w:val="left" w:pos="284"/>
        </w:tabs>
        <w:autoSpaceDE w:val="0"/>
        <w:autoSpaceDN w:val="0"/>
        <w:adjustRightInd w:val="0"/>
        <w:spacing w:after="0" w:line="240" w:lineRule="auto"/>
        <w:ind w:left="644" w:right="82"/>
        <w:jc w:val="both"/>
        <w:rPr>
          <w:rFonts w:ascii="Calibri" w:hAnsi="Calibri"/>
          <w:sz w:val="24"/>
          <w:szCs w:val="24"/>
        </w:rPr>
      </w:pPr>
      <w:r w:rsidRPr="00060B5A">
        <w:rPr>
          <w:rFonts w:ascii="Calibri" w:hAnsi="Calibri"/>
          <w:sz w:val="24"/>
          <w:szCs w:val="24"/>
        </w:rPr>
        <w:t>Sy</w:t>
      </w:r>
      <w:r w:rsidRPr="00060B5A">
        <w:rPr>
          <w:rFonts w:ascii="Calibri" w:hAnsi="Calibri"/>
          <w:spacing w:val="-5"/>
          <w:sz w:val="24"/>
          <w:szCs w:val="24"/>
        </w:rPr>
        <w:t>s</w:t>
      </w:r>
      <w:r w:rsidRPr="00060B5A">
        <w:rPr>
          <w:rFonts w:ascii="Calibri" w:hAnsi="Calibri"/>
          <w:spacing w:val="1"/>
          <w:sz w:val="24"/>
          <w:szCs w:val="24"/>
        </w:rPr>
        <w:t>t</w:t>
      </w:r>
      <w:r w:rsidRPr="00060B5A">
        <w:rPr>
          <w:rFonts w:ascii="Calibri" w:hAnsi="Calibri"/>
          <w:spacing w:val="-6"/>
          <w:sz w:val="24"/>
          <w:szCs w:val="24"/>
        </w:rPr>
        <w:t>e</w:t>
      </w:r>
      <w:r w:rsidRPr="00060B5A">
        <w:rPr>
          <w:rFonts w:ascii="Calibri" w:hAnsi="Calibri"/>
          <w:sz w:val="24"/>
          <w:szCs w:val="24"/>
        </w:rPr>
        <w:t xml:space="preserve">m, </w:t>
      </w:r>
      <w:r w:rsidRPr="00060B5A">
        <w:rPr>
          <w:rFonts w:ascii="Calibri" w:hAnsi="Calibri"/>
          <w:spacing w:val="3"/>
          <w:sz w:val="24"/>
          <w:szCs w:val="24"/>
        </w:rPr>
        <w:t>j</w:t>
      </w:r>
      <w:r w:rsidRPr="00060B5A">
        <w:rPr>
          <w:rFonts w:ascii="Calibri" w:hAnsi="Calibri"/>
          <w:spacing w:val="-6"/>
          <w:sz w:val="24"/>
          <w:szCs w:val="24"/>
        </w:rPr>
        <w:t>a</w:t>
      </w:r>
      <w:r w:rsidRPr="00060B5A">
        <w:rPr>
          <w:rFonts w:ascii="Calibri" w:hAnsi="Calibri"/>
          <w:sz w:val="24"/>
          <w:szCs w:val="24"/>
        </w:rPr>
        <w:t>ko c</w:t>
      </w:r>
      <w:r w:rsidRPr="00060B5A">
        <w:rPr>
          <w:rFonts w:ascii="Calibri" w:hAnsi="Calibri"/>
          <w:spacing w:val="-2"/>
          <w:sz w:val="24"/>
          <w:szCs w:val="24"/>
        </w:rPr>
        <w:t>a</w:t>
      </w:r>
      <w:r w:rsidRPr="00060B5A">
        <w:rPr>
          <w:rFonts w:ascii="Calibri" w:hAnsi="Calibri"/>
          <w:spacing w:val="-1"/>
          <w:sz w:val="24"/>
          <w:szCs w:val="24"/>
        </w:rPr>
        <w:t>ł</w:t>
      </w:r>
      <w:r w:rsidRPr="00060B5A">
        <w:rPr>
          <w:rFonts w:ascii="Calibri" w:hAnsi="Calibri"/>
          <w:spacing w:val="-2"/>
          <w:sz w:val="24"/>
          <w:szCs w:val="24"/>
        </w:rPr>
        <w:t>o</w:t>
      </w:r>
      <w:r w:rsidRPr="00060B5A">
        <w:rPr>
          <w:rFonts w:ascii="Calibri" w:hAnsi="Calibri"/>
          <w:spacing w:val="-5"/>
          <w:sz w:val="24"/>
          <w:szCs w:val="24"/>
        </w:rPr>
        <w:t>ś</w:t>
      </w:r>
      <w:r w:rsidRPr="00060B5A">
        <w:rPr>
          <w:rFonts w:ascii="Calibri" w:hAnsi="Calibri"/>
          <w:sz w:val="24"/>
          <w:szCs w:val="24"/>
        </w:rPr>
        <w:t>ć</w:t>
      </w:r>
      <w:r w:rsidRPr="00060B5A">
        <w:rPr>
          <w:rFonts w:ascii="Calibri" w:hAnsi="Calibri"/>
          <w:spacing w:val="-3"/>
          <w:sz w:val="24"/>
          <w:szCs w:val="24"/>
        </w:rPr>
        <w:t xml:space="preserve"> </w:t>
      </w:r>
      <w:r w:rsidRPr="00060B5A">
        <w:rPr>
          <w:rFonts w:ascii="Calibri" w:hAnsi="Calibri"/>
          <w:sz w:val="24"/>
          <w:szCs w:val="24"/>
        </w:rPr>
        <w:t>m</w:t>
      </w:r>
      <w:r w:rsidRPr="00060B5A">
        <w:rPr>
          <w:rFonts w:ascii="Calibri" w:hAnsi="Calibri"/>
          <w:spacing w:val="-2"/>
          <w:sz w:val="24"/>
          <w:szCs w:val="24"/>
        </w:rPr>
        <w:t>u</w:t>
      </w:r>
      <w:r w:rsidRPr="00060B5A">
        <w:rPr>
          <w:rFonts w:ascii="Calibri" w:hAnsi="Calibri"/>
          <w:spacing w:val="-5"/>
          <w:sz w:val="24"/>
          <w:szCs w:val="24"/>
        </w:rPr>
        <w:t>s</w:t>
      </w:r>
      <w:r w:rsidRPr="00060B5A">
        <w:rPr>
          <w:rFonts w:ascii="Calibri" w:hAnsi="Calibri"/>
          <w:sz w:val="24"/>
          <w:szCs w:val="24"/>
        </w:rPr>
        <w:t>i</w:t>
      </w:r>
      <w:r w:rsidRPr="00060B5A">
        <w:rPr>
          <w:rFonts w:ascii="Calibri" w:hAnsi="Calibri"/>
          <w:spacing w:val="5"/>
          <w:sz w:val="24"/>
          <w:szCs w:val="24"/>
        </w:rPr>
        <w:t xml:space="preserve"> </w:t>
      </w:r>
      <w:r w:rsidRPr="00060B5A">
        <w:rPr>
          <w:rFonts w:ascii="Calibri" w:hAnsi="Calibri"/>
          <w:spacing w:val="-2"/>
          <w:sz w:val="24"/>
          <w:szCs w:val="24"/>
        </w:rPr>
        <w:t>b</w:t>
      </w:r>
      <w:r w:rsidRPr="00060B5A">
        <w:rPr>
          <w:rFonts w:ascii="Calibri" w:hAnsi="Calibri"/>
          <w:spacing w:val="-5"/>
          <w:sz w:val="24"/>
          <w:szCs w:val="24"/>
        </w:rPr>
        <w:t>y</w:t>
      </w:r>
      <w:r w:rsidRPr="00060B5A">
        <w:rPr>
          <w:rFonts w:ascii="Calibri" w:hAnsi="Calibri"/>
          <w:sz w:val="24"/>
          <w:szCs w:val="24"/>
        </w:rPr>
        <w:t>ć</w:t>
      </w:r>
      <w:r w:rsidRPr="00060B5A">
        <w:rPr>
          <w:rFonts w:ascii="Calibri" w:hAnsi="Calibri"/>
          <w:spacing w:val="2"/>
          <w:sz w:val="24"/>
          <w:szCs w:val="24"/>
        </w:rPr>
        <w:t xml:space="preserve"> </w:t>
      </w:r>
      <w:r w:rsidRPr="00060B5A">
        <w:rPr>
          <w:rFonts w:ascii="Calibri" w:hAnsi="Calibri"/>
          <w:spacing w:val="-2"/>
          <w:sz w:val="24"/>
          <w:szCs w:val="24"/>
        </w:rPr>
        <w:t>o</w:t>
      </w:r>
      <w:r w:rsidRPr="00060B5A">
        <w:rPr>
          <w:rFonts w:ascii="Calibri" w:hAnsi="Calibri"/>
          <w:spacing w:val="-6"/>
          <w:sz w:val="24"/>
          <w:szCs w:val="24"/>
        </w:rPr>
        <w:t>b</w:t>
      </w:r>
      <w:r w:rsidRPr="00060B5A">
        <w:rPr>
          <w:rFonts w:ascii="Calibri" w:hAnsi="Calibri"/>
          <w:spacing w:val="3"/>
          <w:sz w:val="24"/>
          <w:szCs w:val="24"/>
        </w:rPr>
        <w:t>j</w:t>
      </w:r>
      <w:r w:rsidRPr="00060B5A">
        <w:rPr>
          <w:rFonts w:ascii="Calibri" w:hAnsi="Calibri"/>
          <w:spacing w:val="-6"/>
          <w:sz w:val="24"/>
          <w:szCs w:val="24"/>
        </w:rPr>
        <w:t>ę</w:t>
      </w:r>
      <w:r w:rsidRPr="00060B5A">
        <w:rPr>
          <w:rFonts w:ascii="Calibri" w:hAnsi="Calibri"/>
          <w:spacing w:val="1"/>
          <w:sz w:val="24"/>
          <w:szCs w:val="24"/>
        </w:rPr>
        <w:t>t</w:t>
      </w:r>
      <w:r w:rsidRPr="00060B5A">
        <w:rPr>
          <w:rFonts w:ascii="Calibri" w:hAnsi="Calibri"/>
          <w:sz w:val="24"/>
          <w:szCs w:val="24"/>
        </w:rPr>
        <w:t>y</w:t>
      </w:r>
      <w:r w:rsidRPr="00060B5A">
        <w:rPr>
          <w:rFonts w:ascii="Calibri" w:hAnsi="Calibri"/>
          <w:spacing w:val="3"/>
          <w:sz w:val="24"/>
          <w:szCs w:val="24"/>
        </w:rPr>
        <w:t xml:space="preserve"> </w:t>
      </w:r>
      <w:r w:rsidRPr="00060B5A">
        <w:rPr>
          <w:rFonts w:ascii="Calibri" w:hAnsi="Calibri"/>
          <w:spacing w:val="-5"/>
          <w:sz w:val="24"/>
          <w:szCs w:val="24"/>
        </w:rPr>
        <w:t>s</w:t>
      </w:r>
      <w:r w:rsidRPr="00060B5A">
        <w:rPr>
          <w:rFonts w:ascii="Calibri" w:hAnsi="Calibri"/>
          <w:spacing w:val="-2"/>
          <w:sz w:val="24"/>
          <w:szCs w:val="24"/>
        </w:rPr>
        <w:t>e</w:t>
      </w:r>
      <w:r w:rsidRPr="00060B5A">
        <w:rPr>
          <w:rFonts w:ascii="Calibri" w:hAnsi="Calibri"/>
          <w:sz w:val="24"/>
          <w:szCs w:val="24"/>
        </w:rPr>
        <w:t>r</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6"/>
          <w:sz w:val="24"/>
          <w:szCs w:val="24"/>
        </w:rPr>
        <w:t>e</w:t>
      </w:r>
      <w:r w:rsidRPr="00060B5A">
        <w:rPr>
          <w:rFonts w:ascii="Calibri" w:hAnsi="Calibri"/>
          <w:sz w:val="24"/>
          <w:szCs w:val="24"/>
        </w:rPr>
        <w:t>m</w:t>
      </w:r>
      <w:r w:rsidRPr="00060B5A">
        <w:rPr>
          <w:rFonts w:ascii="Calibri" w:hAnsi="Calibri"/>
          <w:spacing w:val="7"/>
          <w:sz w:val="24"/>
          <w:szCs w:val="24"/>
        </w:rPr>
        <w:t xml:space="preserve"> </w:t>
      </w:r>
      <w:r w:rsidRPr="00060B5A">
        <w:rPr>
          <w:rFonts w:ascii="Calibri" w:hAnsi="Calibri"/>
          <w:spacing w:val="-5"/>
          <w:sz w:val="24"/>
          <w:szCs w:val="24"/>
        </w:rPr>
        <w:t>ś</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2"/>
          <w:sz w:val="24"/>
          <w:szCs w:val="24"/>
        </w:rPr>
        <w:t>ad</w:t>
      </w:r>
      <w:r w:rsidRPr="00060B5A">
        <w:rPr>
          <w:rFonts w:ascii="Calibri" w:hAnsi="Calibri"/>
          <w:sz w:val="24"/>
          <w:szCs w:val="24"/>
        </w:rPr>
        <w:t>c</w:t>
      </w:r>
      <w:r w:rsidRPr="00060B5A">
        <w:rPr>
          <w:rFonts w:ascii="Calibri" w:hAnsi="Calibri"/>
          <w:spacing w:val="-5"/>
          <w:sz w:val="24"/>
          <w:szCs w:val="24"/>
        </w:rPr>
        <w:t>z</w:t>
      </w:r>
      <w:r w:rsidRPr="00060B5A">
        <w:rPr>
          <w:rFonts w:ascii="Calibri" w:hAnsi="Calibri"/>
          <w:spacing w:val="-2"/>
          <w:sz w:val="24"/>
          <w:szCs w:val="24"/>
        </w:rPr>
        <w:t>on</w:t>
      </w:r>
      <w:r w:rsidRPr="00060B5A">
        <w:rPr>
          <w:rFonts w:ascii="Calibri" w:hAnsi="Calibri"/>
          <w:spacing w:val="-5"/>
          <w:sz w:val="24"/>
          <w:szCs w:val="24"/>
        </w:rPr>
        <w:t>y</w:t>
      </w:r>
      <w:r w:rsidRPr="00060B5A">
        <w:rPr>
          <w:rFonts w:ascii="Calibri" w:hAnsi="Calibri"/>
          <w:sz w:val="24"/>
          <w:szCs w:val="24"/>
        </w:rPr>
        <w:t>m</w:t>
      </w:r>
      <w:r w:rsidRPr="00060B5A">
        <w:rPr>
          <w:rFonts w:ascii="Calibri" w:hAnsi="Calibri"/>
          <w:spacing w:val="7"/>
          <w:sz w:val="24"/>
          <w:szCs w:val="24"/>
        </w:rPr>
        <w:t xml:space="preserve"> </w:t>
      </w:r>
      <w:r w:rsidRPr="00060B5A">
        <w:rPr>
          <w:rFonts w:ascii="Calibri" w:hAnsi="Calibri"/>
          <w:spacing w:val="-2"/>
          <w:sz w:val="24"/>
          <w:szCs w:val="24"/>
        </w:rPr>
        <w:t>p</w:t>
      </w:r>
      <w:r w:rsidRPr="00060B5A">
        <w:rPr>
          <w:rFonts w:ascii="Calibri" w:hAnsi="Calibri"/>
          <w:spacing w:val="-5"/>
          <w:sz w:val="24"/>
          <w:szCs w:val="24"/>
        </w:rPr>
        <w:t>r</w:t>
      </w:r>
      <w:r w:rsidRPr="00060B5A">
        <w:rPr>
          <w:rFonts w:ascii="Calibri" w:hAnsi="Calibri"/>
          <w:sz w:val="24"/>
          <w:szCs w:val="24"/>
        </w:rPr>
        <w:t>z</w:t>
      </w:r>
      <w:r w:rsidRPr="00060B5A">
        <w:rPr>
          <w:rFonts w:ascii="Calibri" w:hAnsi="Calibri"/>
          <w:spacing w:val="-2"/>
          <w:sz w:val="24"/>
          <w:szCs w:val="24"/>
        </w:rPr>
        <w:t>e</w:t>
      </w:r>
      <w:r w:rsidRPr="00060B5A">
        <w:rPr>
          <w:rFonts w:ascii="Calibri" w:hAnsi="Calibri"/>
          <w:sz w:val="24"/>
          <w:szCs w:val="24"/>
        </w:rPr>
        <w:t>z</w:t>
      </w:r>
      <w:r w:rsidRPr="00060B5A">
        <w:rPr>
          <w:rFonts w:ascii="Calibri" w:hAnsi="Calibri"/>
          <w:spacing w:val="2"/>
          <w:sz w:val="24"/>
          <w:szCs w:val="24"/>
        </w:rPr>
        <w:t xml:space="preserve"> </w:t>
      </w:r>
      <w:r w:rsidRPr="00060B5A">
        <w:rPr>
          <w:rFonts w:ascii="Calibri" w:hAnsi="Calibri"/>
          <w:spacing w:val="-6"/>
          <w:sz w:val="24"/>
          <w:szCs w:val="24"/>
        </w:rPr>
        <w:t>o</w:t>
      </w:r>
      <w:r w:rsidRPr="00060B5A">
        <w:rPr>
          <w:rFonts w:ascii="Calibri" w:hAnsi="Calibri"/>
          <w:sz w:val="24"/>
          <w:szCs w:val="24"/>
        </w:rPr>
        <w:t>r</w:t>
      </w:r>
      <w:r w:rsidRPr="00060B5A">
        <w:rPr>
          <w:rFonts w:ascii="Calibri" w:hAnsi="Calibri"/>
          <w:spacing w:val="-2"/>
          <w:sz w:val="24"/>
          <w:szCs w:val="24"/>
        </w:rPr>
        <w:t>ga</w:t>
      </w:r>
      <w:r w:rsidRPr="00060B5A">
        <w:rPr>
          <w:rFonts w:ascii="Calibri" w:hAnsi="Calibri"/>
          <w:spacing w:val="-6"/>
          <w:sz w:val="24"/>
          <w:szCs w:val="24"/>
        </w:rPr>
        <w:t>n</w:t>
      </w:r>
      <w:r w:rsidRPr="00060B5A">
        <w:rPr>
          <w:rFonts w:ascii="Calibri" w:hAnsi="Calibri"/>
          <w:spacing w:val="3"/>
          <w:sz w:val="24"/>
          <w:szCs w:val="24"/>
        </w:rPr>
        <w:t>i</w:t>
      </w:r>
      <w:r w:rsidRPr="00060B5A">
        <w:rPr>
          <w:rFonts w:ascii="Calibri" w:hAnsi="Calibri"/>
          <w:sz w:val="24"/>
          <w:szCs w:val="24"/>
        </w:rPr>
        <w:t>z</w:t>
      </w:r>
      <w:r w:rsidRPr="00060B5A">
        <w:rPr>
          <w:rFonts w:ascii="Calibri" w:hAnsi="Calibri"/>
          <w:spacing w:val="-6"/>
          <w:sz w:val="24"/>
          <w:szCs w:val="24"/>
        </w:rPr>
        <w:t>a</w:t>
      </w:r>
      <w:r w:rsidRPr="00060B5A">
        <w:rPr>
          <w:rFonts w:ascii="Calibri" w:hAnsi="Calibri"/>
          <w:spacing w:val="-5"/>
          <w:sz w:val="24"/>
          <w:szCs w:val="24"/>
        </w:rPr>
        <w:t>c</w:t>
      </w:r>
      <w:r w:rsidRPr="00060B5A">
        <w:rPr>
          <w:rFonts w:ascii="Calibri" w:hAnsi="Calibri"/>
          <w:spacing w:val="3"/>
          <w:sz w:val="24"/>
          <w:szCs w:val="24"/>
        </w:rPr>
        <w:t>j</w:t>
      </w:r>
      <w:r w:rsidRPr="00060B5A">
        <w:rPr>
          <w:rFonts w:ascii="Calibri" w:hAnsi="Calibri"/>
          <w:sz w:val="24"/>
          <w:szCs w:val="24"/>
        </w:rPr>
        <w:t xml:space="preserve">ę </w:t>
      </w:r>
      <w:r w:rsidRPr="00060B5A">
        <w:rPr>
          <w:rFonts w:ascii="Calibri" w:hAnsi="Calibri"/>
          <w:spacing w:val="-5"/>
          <w:sz w:val="24"/>
          <w:szCs w:val="24"/>
        </w:rPr>
        <w:t>s</w:t>
      </w:r>
      <w:r w:rsidRPr="00060B5A">
        <w:rPr>
          <w:rFonts w:ascii="Calibri" w:hAnsi="Calibri"/>
          <w:spacing w:val="-2"/>
          <w:sz w:val="24"/>
          <w:szCs w:val="24"/>
        </w:rPr>
        <w:t>e</w:t>
      </w:r>
      <w:r w:rsidRPr="00060B5A">
        <w:rPr>
          <w:rFonts w:ascii="Calibri" w:hAnsi="Calibri"/>
          <w:sz w:val="24"/>
          <w:szCs w:val="24"/>
        </w:rPr>
        <w:t>r</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2"/>
          <w:sz w:val="24"/>
          <w:szCs w:val="24"/>
        </w:rPr>
        <w:t>o</w:t>
      </w:r>
      <w:r w:rsidRPr="00060B5A">
        <w:rPr>
          <w:rFonts w:ascii="Calibri" w:hAnsi="Calibri"/>
          <w:spacing w:val="-6"/>
          <w:sz w:val="24"/>
          <w:szCs w:val="24"/>
        </w:rPr>
        <w:t>w</w:t>
      </w:r>
      <w:r w:rsidRPr="00060B5A">
        <w:rPr>
          <w:rFonts w:ascii="Calibri" w:hAnsi="Calibri"/>
          <w:sz w:val="24"/>
          <w:szCs w:val="24"/>
        </w:rPr>
        <w:t xml:space="preserve">ą  - czas reakcji serwisowej 8 godzin. </w:t>
      </w:r>
    </w:p>
    <w:p w14:paraId="24FBCBB2" w14:textId="77777777" w:rsidR="004224FD" w:rsidRPr="00060B5A" w:rsidRDefault="004224FD" w:rsidP="004224FD">
      <w:pPr>
        <w:pStyle w:val="Akapitzlist"/>
        <w:widowControl w:val="0"/>
        <w:tabs>
          <w:tab w:val="left" w:pos="284"/>
        </w:tabs>
        <w:autoSpaceDE w:val="0"/>
        <w:autoSpaceDN w:val="0"/>
        <w:adjustRightInd w:val="0"/>
        <w:spacing w:after="0" w:line="240" w:lineRule="auto"/>
        <w:ind w:left="284" w:right="74"/>
        <w:jc w:val="both"/>
        <w:rPr>
          <w:rFonts w:ascii="Calibri" w:hAnsi="Calibri"/>
          <w:w w:val="101"/>
          <w:sz w:val="24"/>
          <w:szCs w:val="24"/>
        </w:rPr>
      </w:pPr>
      <w:r w:rsidRPr="00060B5A">
        <w:rPr>
          <w:rFonts w:ascii="Calibri" w:hAnsi="Calibri"/>
          <w:spacing w:val="-1"/>
          <w:sz w:val="24"/>
          <w:szCs w:val="24"/>
        </w:rPr>
        <w:t>3.  C</w:t>
      </w:r>
      <w:r w:rsidRPr="00060B5A">
        <w:rPr>
          <w:rFonts w:ascii="Calibri" w:hAnsi="Calibri"/>
          <w:sz w:val="24"/>
          <w:szCs w:val="24"/>
        </w:rPr>
        <w:t>z</w:t>
      </w:r>
      <w:r w:rsidRPr="00060B5A">
        <w:rPr>
          <w:rFonts w:ascii="Calibri" w:hAnsi="Calibri"/>
          <w:spacing w:val="-2"/>
          <w:sz w:val="24"/>
          <w:szCs w:val="24"/>
        </w:rPr>
        <w:t>a</w:t>
      </w:r>
      <w:r w:rsidRPr="00060B5A">
        <w:rPr>
          <w:rFonts w:ascii="Calibri" w:hAnsi="Calibri"/>
          <w:sz w:val="24"/>
          <w:szCs w:val="24"/>
        </w:rPr>
        <w:t xml:space="preserve">s </w:t>
      </w:r>
      <w:r w:rsidRPr="00060B5A">
        <w:rPr>
          <w:rFonts w:ascii="Calibri" w:hAnsi="Calibri"/>
          <w:spacing w:val="4"/>
          <w:sz w:val="24"/>
          <w:szCs w:val="24"/>
        </w:rPr>
        <w:t xml:space="preserve"> </w:t>
      </w:r>
      <w:r w:rsidRPr="00060B5A">
        <w:rPr>
          <w:rFonts w:ascii="Calibri" w:hAnsi="Calibri"/>
          <w:spacing w:val="-2"/>
          <w:sz w:val="24"/>
          <w:szCs w:val="24"/>
        </w:rPr>
        <w:t>nap</w:t>
      </w:r>
      <w:r w:rsidRPr="00060B5A">
        <w:rPr>
          <w:rFonts w:ascii="Calibri" w:hAnsi="Calibri"/>
          <w:sz w:val="24"/>
          <w:szCs w:val="24"/>
        </w:rPr>
        <w:t>r</w:t>
      </w:r>
      <w:r w:rsidRPr="00060B5A">
        <w:rPr>
          <w:rFonts w:ascii="Calibri" w:hAnsi="Calibri"/>
          <w:spacing w:val="-2"/>
          <w:sz w:val="24"/>
          <w:szCs w:val="24"/>
        </w:rPr>
        <w:t>a</w:t>
      </w:r>
      <w:r w:rsidRPr="00060B5A">
        <w:rPr>
          <w:rFonts w:ascii="Calibri" w:hAnsi="Calibri"/>
          <w:spacing w:val="-6"/>
          <w:sz w:val="24"/>
          <w:szCs w:val="24"/>
        </w:rPr>
        <w:t>w</w:t>
      </w:r>
      <w:r w:rsidRPr="00060B5A">
        <w:rPr>
          <w:rFonts w:ascii="Calibri" w:hAnsi="Calibri"/>
          <w:sz w:val="24"/>
          <w:szCs w:val="24"/>
        </w:rPr>
        <w:t xml:space="preserve">y </w:t>
      </w:r>
      <w:r w:rsidRPr="00060B5A">
        <w:rPr>
          <w:rFonts w:ascii="Calibri" w:hAnsi="Calibri"/>
          <w:spacing w:val="9"/>
          <w:sz w:val="24"/>
          <w:szCs w:val="24"/>
        </w:rPr>
        <w:t xml:space="preserve"> </w:t>
      </w:r>
      <w:r w:rsidRPr="00060B5A">
        <w:rPr>
          <w:rFonts w:ascii="Calibri" w:hAnsi="Calibri"/>
          <w:spacing w:val="-2"/>
          <w:sz w:val="24"/>
          <w:szCs w:val="24"/>
        </w:rPr>
        <w:t>n</w:t>
      </w:r>
      <w:r w:rsidRPr="00060B5A">
        <w:rPr>
          <w:rFonts w:ascii="Calibri" w:hAnsi="Calibri"/>
          <w:spacing w:val="3"/>
          <w:sz w:val="24"/>
          <w:szCs w:val="24"/>
        </w:rPr>
        <w:t>i</w:t>
      </w:r>
      <w:r w:rsidRPr="00060B5A">
        <w:rPr>
          <w:rFonts w:ascii="Calibri" w:hAnsi="Calibri"/>
          <w:sz w:val="24"/>
          <w:szCs w:val="24"/>
        </w:rPr>
        <w:t xml:space="preserve">e </w:t>
      </w:r>
      <w:r w:rsidRPr="00060B5A">
        <w:rPr>
          <w:rFonts w:ascii="Calibri" w:hAnsi="Calibri"/>
          <w:spacing w:val="8"/>
          <w:sz w:val="24"/>
          <w:szCs w:val="24"/>
        </w:rPr>
        <w:t xml:space="preserve"> </w:t>
      </w:r>
      <w:r w:rsidRPr="00060B5A">
        <w:rPr>
          <w:rFonts w:ascii="Calibri" w:hAnsi="Calibri"/>
          <w:spacing w:val="-2"/>
          <w:sz w:val="24"/>
          <w:szCs w:val="24"/>
        </w:rPr>
        <w:t>d</w:t>
      </w:r>
      <w:r w:rsidRPr="00060B5A">
        <w:rPr>
          <w:rFonts w:ascii="Calibri" w:hAnsi="Calibri"/>
          <w:spacing w:val="-1"/>
          <w:sz w:val="24"/>
          <w:szCs w:val="24"/>
        </w:rPr>
        <w:t>ł</w:t>
      </w:r>
      <w:r w:rsidRPr="00060B5A">
        <w:rPr>
          <w:rFonts w:ascii="Calibri" w:hAnsi="Calibri"/>
          <w:spacing w:val="-2"/>
          <w:sz w:val="24"/>
          <w:szCs w:val="24"/>
        </w:rPr>
        <w:t>u</w:t>
      </w:r>
      <w:r w:rsidRPr="00060B5A">
        <w:rPr>
          <w:rFonts w:ascii="Calibri" w:hAnsi="Calibri"/>
          <w:sz w:val="24"/>
          <w:szCs w:val="24"/>
        </w:rPr>
        <w:t>ż</w:t>
      </w:r>
      <w:r w:rsidRPr="00060B5A">
        <w:rPr>
          <w:rFonts w:ascii="Calibri" w:hAnsi="Calibri"/>
          <w:spacing w:val="-5"/>
          <w:sz w:val="24"/>
          <w:szCs w:val="24"/>
        </w:rPr>
        <w:t>s</w:t>
      </w:r>
      <w:r w:rsidRPr="00060B5A">
        <w:rPr>
          <w:rFonts w:ascii="Calibri" w:hAnsi="Calibri"/>
          <w:sz w:val="24"/>
          <w:szCs w:val="24"/>
        </w:rPr>
        <w:t xml:space="preserve">zy </w:t>
      </w:r>
      <w:r w:rsidRPr="00060B5A">
        <w:rPr>
          <w:rFonts w:ascii="Calibri" w:hAnsi="Calibri"/>
          <w:spacing w:val="9"/>
          <w:sz w:val="24"/>
          <w:szCs w:val="24"/>
        </w:rPr>
        <w:t xml:space="preserve"> </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sz w:val="24"/>
          <w:szCs w:val="24"/>
        </w:rPr>
        <w:t xml:space="preserve">ż </w:t>
      </w:r>
      <w:r w:rsidRPr="00060B5A">
        <w:rPr>
          <w:rFonts w:ascii="Calibri" w:hAnsi="Calibri"/>
          <w:spacing w:val="9"/>
          <w:sz w:val="24"/>
          <w:szCs w:val="24"/>
        </w:rPr>
        <w:t xml:space="preserve"> </w:t>
      </w:r>
      <w:r w:rsidRPr="00060B5A">
        <w:rPr>
          <w:rFonts w:ascii="Calibri" w:hAnsi="Calibri"/>
          <w:spacing w:val="-2"/>
          <w:sz w:val="24"/>
          <w:szCs w:val="24"/>
        </w:rPr>
        <w:t>5</w:t>
      </w:r>
      <w:r w:rsidRPr="00060B5A">
        <w:rPr>
          <w:rFonts w:ascii="Calibri" w:hAnsi="Calibri"/>
          <w:sz w:val="24"/>
          <w:szCs w:val="24"/>
        </w:rPr>
        <w:t xml:space="preserve"> </w:t>
      </w:r>
      <w:r w:rsidRPr="00060B5A">
        <w:rPr>
          <w:rFonts w:ascii="Calibri" w:hAnsi="Calibri"/>
          <w:spacing w:val="-2"/>
          <w:sz w:val="24"/>
          <w:szCs w:val="24"/>
        </w:rPr>
        <w:t>d</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w w:val="101"/>
          <w:sz w:val="24"/>
          <w:szCs w:val="24"/>
        </w:rPr>
        <w:t>.</w:t>
      </w:r>
    </w:p>
    <w:p w14:paraId="6AC24414" w14:textId="77777777" w:rsidR="004224FD" w:rsidRPr="004224FD" w:rsidRDefault="004224FD" w:rsidP="004224FD">
      <w:pPr>
        <w:jc w:val="both"/>
        <w:rPr>
          <w:rFonts w:ascii="Trebuchet MS" w:hAnsi="Trebuchet MS"/>
          <w:b/>
          <w:sz w:val="20"/>
          <w:szCs w:val="20"/>
          <w:lang w:val="pl-PL"/>
        </w:rPr>
      </w:pPr>
    </w:p>
    <w:p w14:paraId="4A2C9D1B" w14:textId="6CC29EE4" w:rsidR="00286439" w:rsidRPr="00086D63" w:rsidRDefault="00286439" w:rsidP="00286439">
      <w:pPr>
        <w:spacing w:after="0" w:line="240" w:lineRule="auto"/>
        <w:rPr>
          <w:rFonts w:ascii="Trebuchet MS" w:hAnsi="Trebuchet MS"/>
          <w:b/>
          <w:sz w:val="20"/>
          <w:szCs w:val="20"/>
          <w:lang w:val="pl-PL"/>
        </w:rPr>
      </w:pPr>
      <w:bookmarkStart w:id="0" w:name="_GoBack"/>
      <w:bookmarkEnd w:id="0"/>
      <w:r w:rsidRPr="00086D63">
        <w:rPr>
          <w:rFonts w:ascii="Trebuchet MS" w:hAnsi="Trebuchet MS"/>
          <w:b/>
          <w:sz w:val="20"/>
          <w:szCs w:val="20"/>
          <w:lang w:val="pl-PL"/>
        </w:rPr>
        <w:t xml:space="preserve">Poz. 2.4 </w:t>
      </w:r>
      <w:r w:rsidR="007C179F">
        <w:rPr>
          <w:rFonts w:ascii="Trebuchet MS" w:hAnsi="Trebuchet MS"/>
          <w:b/>
          <w:sz w:val="20"/>
          <w:szCs w:val="20"/>
          <w:lang w:val="pl-PL"/>
        </w:rPr>
        <w:t>W</w:t>
      </w:r>
      <w:r w:rsidRPr="00086D63">
        <w:rPr>
          <w:rFonts w:ascii="Trebuchet MS" w:hAnsi="Trebuchet MS"/>
          <w:b/>
          <w:sz w:val="20"/>
          <w:szCs w:val="20"/>
          <w:lang w:val="pl-PL"/>
        </w:rPr>
        <w:t>yposażeni</w:t>
      </w:r>
      <w:r w:rsidR="007C179F">
        <w:rPr>
          <w:rFonts w:ascii="Trebuchet MS" w:hAnsi="Trebuchet MS"/>
          <w:b/>
          <w:sz w:val="20"/>
          <w:szCs w:val="20"/>
          <w:lang w:val="pl-PL"/>
        </w:rPr>
        <w:t>e</w:t>
      </w:r>
      <w:r w:rsidRPr="00086D63">
        <w:rPr>
          <w:rFonts w:ascii="Trebuchet MS" w:hAnsi="Trebuchet MS"/>
          <w:b/>
          <w:sz w:val="20"/>
          <w:szCs w:val="20"/>
          <w:lang w:val="pl-PL"/>
        </w:rPr>
        <w:t xml:space="preserve"> pomieszczenia sterowania– </w:t>
      </w:r>
      <w:r w:rsidR="007C179F">
        <w:rPr>
          <w:rFonts w:ascii="Trebuchet MS" w:hAnsi="Trebuchet MS"/>
          <w:b/>
          <w:sz w:val="20"/>
          <w:szCs w:val="20"/>
          <w:lang w:val="pl-PL"/>
        </w:rPr>
        <w:t>Laptop</w:t>
      </w:r>
      <w:r w:rsidR="007C179F" w:rsidRPr="00086D63">
        <w:rPr>
          <w:rFonts w:ascii="Trebuchet MS" w:hAnsi="Trebuchet MS"/>
          <w:b/>
          <w:sz w:val="20"/>
          <w:szCs w:val="20"/>
          <w:lang w:val="pl-PL"/>
        </w:rPr>
        <w:t xml:space="preserve"> </w:t>
      </w:r>
      <w:r w:rsidRPr="00086D63">
        <w:rPr>
          <w:rFonts w:ascii="Trebuchet MS" w:hAnsi="Trebuchet MS"/>
          <w:b/>
          <w:sz w:val="20"/>
          <w:szCs w:val="20"/>
          <w:lang w:val="pl-PL"/>
        </w:rPr>
        <w:t xml:space="preserve">1 </w:t>
      </w:r>
      <w:r w:rsidR="007C179F">
        <w:rPr>
          <w:rFonts w:ascii="Trebuchet MS" w:hAnsi="Trebuchet MS"/>
          <w:b/>
          <w:sz w:val="20"/>
          <w:szCs w:val="20"/>
          <w:lang w:val="pl-PL"/>
        </w:rPr>
        <w:t>szt</w:t>
      </w:r>
      <w:r w:rsidRPr="00086D63">
        <w:rPr>
          <w:rFonts w:ascii="Trebuchet MS" w:hAnsi="Trebuchet MS"/>
          <w:b/>
          <w:sz w:val="20"/>
          <w:szCs w:val="20"/>
          <w:lang w:val="pl-PL"/>
        </w:rPr>
        <w:t>.</w:t>
      </w:r>
    </w:p>
    <w:p w14:paraId="2C93DF5D" w14:textId="77777777" w:rsidR="00286439" w:rsidRDefault="00286439" w:rsidP="00286439">
      <w:pPr>
        <w:rPr>
          <w:lang w:val="pl-PL"/>
        </w:rPr>
      </w:pPr>
    </w:p>
    <w:tbl>
      <w:tblPr>
        <w:tblW w:w="9940" w:type="dxa"/>
        <w:tblInd w:w="-5" w:type="dxa"/>
        <w:tblCellMar>
          <w:left w:w="70" w:type="dxa"/>
          <w:right w:w="70" w:type="dxa"/>
        </w:tblCellMar>
        <w:tblLook w:val="04A0" w:firstRow="1" w:lastRow="0" w:firstColumn="1" w:lastColumn="0" w:noHBand="0" w:noVBand="1"/>
      </w:tblPr>
      <w:tblGrid>
        <w:gridCol w:w="940"/>
        <w:gridCol w:w="4460"/>
        <w:gridCol w:w="3020"/>
        <w:gridCol w:w="1520"/>
      </w:tblGrid>
      <w:tr w:rsidR="00286439" w:rsidRPr="001F2766" w14:paraId="6EE87BC5" w14:textId="77777777" w:rsidTr="00DC5BA4">
        <w:trPr>
          <w:trHeight w:val="2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CC25C"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1.</w:t>
            </w:r>
            <w:r w:rsidRPr="001F2766">
              <w:rPr>
                <w:rFonts w:ascii="Times New Roman" w:eastAsia="Times New Roman" w:hAnsi="Times New Roman" w:cs="Times New Roman"/>
                <w:b/>
                <w:bCs/>
                <w:color w:val="000000"/>
                <w:sz w:val="14"/>
                <w:szCs w:val="14"/>
                <w:lang w:eastAsia="pl-PL"/>
              </w:rPr>
              <w:t xml:space="preserve">    </w:t>
            </w:r>
            <w:r w:rsidRPr="001F2766">
              <w:rPr>
                <w:rFonts w:ascii="Trebuchet MS" w:eastAsia="Times New Roman" w:hAnsi="Trebuchet MS" w:cs="Calibri"/>
                <w:b/>
                <w:bCs/>
                <w:color w:val="000000"/>
                <w:sz w:val="20"/>
                <w:szCs w:val="20"/>
                <w:lang w:eastAsia="pl-PL"/>
              </w:rPr>
              <w:t> </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78E91983"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Laptop</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2184AB7B"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9B34EF1"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10AD09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E1171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13FEE8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3020" w:type="dxa"/>
            <w:tcBorders>
              <w:top w:val="nil"/>
              <w:left w:val="nil"/>
              <w:bottom w:val="single" w:sz="4" w:space="0" w:color="auto"/>
              <w:right w:val="single" w:sz="4" w:space="0" w:color="auto"/>
            </w:tcBorders>
            <w:shd w:val="clear" w:color="auto" w:fill="auto"/>
            <w:noWrap/>
            <w:vAlign w:val="center"/>
            <w:hideMark/>
          </w:tcPr>
          <w:p w14:paraId="4CAE7FB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D66850B"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3FDAA6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F1D3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657453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2D078F2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60C614E"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585CA9FF"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7F0CA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5616525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r w:rsidRPr="001F2766">
              <w:rPr>
                <w:rFonts w:ascii="Trebuchet MS" w:eastAsia="Times New Roman" w:hAnsi="Trebuchet MS" w:cs="Calibri"/>
                <w:color w:val="000000"/>
                <w:sz w:val="20"/>
                <w:szCs w:val="20"/>
                <w:lang w:eastAsia="pl-PL"/>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3161B95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D10CB87"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01C5B030"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F27F1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73018A7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przekątna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LCD 15.6 </w:t>
            </w:r>
            <w:proofErr w:type="spellStart"/>
            <w:r w:rsidRPr="001F2766">
              <w:rPr>
                <w:rFonts w:ascii="Trebuchet MS" w:eastAsia="Times New Roman" w:hAnsi="Trebuchet MS" w:cs="Calibri"/>
                <w:color w:val="000000"/>
                <w:sz w:val="20"/>
                <w:szCs w:val="20"/>
                <w:lang w:eastAsia="pl-PL"/>
              </w:rPr>
              <w:t>cali</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1D28CDD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16CB0C1"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A8B7488"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04CD4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0B43B3E0"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nominalna rozdzielczość LCD: 1920 x 1080 pikseli</w:t>
            </w:r>
          </w:p>
        </w:tc>
        <w:tc>
          <w:tcPr>
            <w:tcW w:w="3020" w:type="dxa"/>
            <w:tcBorders>
              <w:top w:val="nil"/>
              <w:left w:val="nil"/>
              <w:bottom w:val="single" w:sz="4" w:space="0" w:color="auto"/>
              <w:right w:val="single" w:sz="4" w:space="0" w:color="auto"/>
            </w:tcBorders>
            <w:shd w:val="clear" w:color="auto" w:fill="auto"/>
            <w:noWrap/>
            <w:vAlign w:val="center"/>
            <w:hideMark/>
          </w:tcPr>
          <w:p w14:paraId="3F5860C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C84B7C9"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0AF01B4"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026F6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6F79A99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powłoka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antyrefleksyjna</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296D30B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CF2FBB4"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C9ED57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E1440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50FAF70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procesor</w:t>
            </w:r>
            <w:proofErr w:type="spellEnd"/>
            <w:r w:rsidRPr="001F2766">
              <w:rPr>
                <w:rFonts w:ascii="Trebuchet MS" w:eastAsia="Times New Roman" w:hAnsi="Trebuchet MS" w:cs="Calibri"/>
                <w:color w:val="000000"/>
                <w:sz w:val="20"/>
                <w:szCs w:val="20"/>
                <w:lang w:eastAsia="pl-PL"/>
              </w:rPr>
              <w:t>: Intel® Core™ i5</w:t>
            </w:r>
          </w:p>
        </w:tc>
        <w:tc>
          <w:tcPr>
            <w:tcW w:w="3020" w:type="dxa"/>
            <w:tcBorders>
              <w:top w:val="nil"/>
              <w:left w:val="nil"/>
              <w:bottom w:val="single" w:sz="4" w:space="0" w:color="auto"/>
              <w:right w:val="single" w:sz="4" w:space="0" w:color="auto"/>
            </w:tcBorders>
            <w:shd w:val="clear" w:color="auto" w:fill="auto"/>
            <w:noWrap/>
            <w:vAlign w:val="center"/>
            <w:hideMark/>
          </w:tcPr>
          <w:p w14:paraId="46E40D3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5DB642D"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986ACCB" w14:textId="77777777" w:rsidTr="004B46C1">
        <w:trPr>
          <w:trHeight w:val="53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70C64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657419B0"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model procesora: i5-7200U (2.5 GHz, 3.1 GHz Turbo, 3 MB Cache)</w:t>
            </w:r>
          </w:p>
        </w:tc>
        <w:tc>
          <w:tcPr>
            <w:tcW w:w="3020" w:type="dxa"/>
            <w:tcBorders>
              <w:top w:val="nil"/>
              <w:left w:val="nil"/>
              <w:bottom w:val="single" w:sz="4" w:space="0" w:color="auto"/>
              <w:right w:val="single" w:sz="4" w:space="0" w:color="auto"/>
            </w:tcBorders>
            <w:shd w:val="clear" w:color="auto" w:fill="auto"/>
            <w:noWrap/>
            <w:vAlign w:val="center"/>
            <w:hideMark/>
          </w:tcPr>
          <w:p w14:paraId="320A6B1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B8914"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903CB8E"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9FAA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E4EB1A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ilość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rdzeni</w:t>
            </w:r>
            <w:proofErr w:type="spellEnd"/>
            <w:r w:rsidRPr="001F2766">
              <w:rPr>
                <w:rFonts w:ascii="Trebuchet MS" w:eastAsia="Times New Roman" w:hAnsi="Trebuchet MS" w:cs="Calibri"/>
                <w:color w:val="000000"/>
                <w:sz w:val="20"/>
                <w:szCs w:val="20"/>
                <w:lang w:eastAsia="pl-PL"/>
              </w:rPr>
              <w:t xml:space="preserve">: 2 </w:t>
            </w:r>
            <w:proofErr w:type="spellStart"/>
            <w:r w:rsidRPr="001F2766">
              <w:rPr>
                <w:rFonts w:ascii="Trebuchet MS" w:eastAsia="Times New Roman" w:hAnsi="Trebuchet MS" w:cs="Calibri"/>
                <w:color w:val="000000"/>
                <w:sz w:val="20"/>
                <w:szCs w:val="20"/>
                <w:lang w:eastAsia="pl-PL"/>
              </w:rPr>
              <w:t>szt</w:t>
            </w:r>
            <w:proofErr w:type="spellEnd"/>
            <w:r w:rsidRPr="001F2766">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3C01D1F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CE003F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855970A"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A4D75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7BE6B6E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wielkość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pamięci</w:t>
            </w:r>
            <w:proofErr w:type="spellEnd"/>
            <w:r w:rsidRPr="001F2766">
              <w:rPr>
                <w:rFonts w:ascii="Trebuchet MS" w:eastAsia="Times New Roman" w:hAnsi="Trebuchet MS" w:cs="Calibri"/>
                <w:color w:val="000000"/>
                <w:sz w:val="20"/>
                <w:szCs w:val="20"/>
                <w:lang w:eastAsia="pl-PL"/>
              </w:rPr>
              <w:t>: RAM 8 GB</w:t>
            </w:r>
          </w:p>
        </w:tc>
        <w:tc>
          <w:tcPr>
            <w:tcW w:w="3020" w:type="dxa"/>
            <w:tcBorders>
              <w:top w:val="nil"/>
              <w:left w:val="nil"/>
              <w:bottom w:val="single" w:sz="4" w:space="0" w:color="auto"/>
              <w:right w:val="single" w:sz="4" w:space="0" w:color="auto"/>
            </w:tcBorders>
            <w:shd w:val="clear" w:color="auto" w:fill="auto"/>
            <w:noWrap/>
            <w:vAlign w:val="center"/>
            <w:hideMark/>
          </w:tcPr>
          <w:p w14:paraId="5D042E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47FDD33"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96BFC5F"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90263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317B034"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typ zastosowanej pamięci: RAM DDR4 (2400 MHz)</w:t>
            </w:r>
          </w:p>
        </w:tc>
        <w:tc>
          <w:tcPr>
            <w:tcW w:w="3020" w:type="dxa"/>
            <w:tcBorders>
              <w:top w:val="nil"/>
              <w:left w:val="nil"/>
              <w:bottom w:val="single" w:sz="4" w:space="0" w:color="auto"/>
              <w:right w:val="single" w:sz="4" w:space="0" w:color="auto"/>
            </w:tcBorders>
            <w:shd w:val="clear" w:color="auto" w:fill="auto"/>
            <w:noWrap/>
            <w:vAlign w:val="center"/>
            <w:hideMark/>
          </w:tcPr>
          <w:p w14:paraId="5ECF7DA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914437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181096E"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BDBC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000DAB8"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rodzaj dysku twardego: SSD (</w:t>
            </w:r>
            <w:proofErr w:type="spellStart"/>
            <w:r w:rsidRPr="00086D63">
              <w:rPr>
                <w:rFonts w:ascii="Trebuchet MS" w:eastAsia="Times New Roman" w:hAnsi="Trebuchet MS" w:cs="Calibri"/>
                <w:color w:val="000000"/>
                <w:sz w:val="20"/>
                <w:szCs w:val="20"/>
                <w:lang w:val="pl-PL" w:eastAsia="pl-PL"/>
              </w:rPr>
              <w:t>flash</w:t>
            </w:r>
            <w:proofErr w:type="spellEnd"/>
            <w:r w:rsidRPr="00086D63">
              <w:rPr>
                <w:rFonts w:ascii="Trebuchet MS" w:eastAsia="Times New Roman" w:hAnsi="Trebuchet MS" w:cs="Calibri"/>
                <w:color w:val="000000"/>
                <w:sz w:val="20"/>
                <w:szCs w:val="20"/>
                <w:lang w:val="pl-PL"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0BD37AF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B204EE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28EFE71"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539C4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89FF98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pojemność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dysku</w:t>
            </w:r>
            <w:proofErr w:type="spellEnd"/>
            <w:r w:rsidRPr="001F2766">
              <w:rPr>
                <w:rFonts w:ascii="Trebuchet MS" w:eastAsia="Times New Roman" w:hAnsi="Trebuchet MS" w:cs="Calibri"/>
                <w:color w:val="000000"/>
                <w:sz w:val="20"/>
                <w:szCs w:val="20"/>
                <w:lang w:eastAsia="pl-PL"/>
              </w:rPr>
              <w:t>: SSD 256 GB</w:t>
            </w:r>
          </w:p>
        </w:tc>
        <w:tc>
          <w:tcPr>
            <w:tcW w:w="3020" w:type="dxa"/>
            <w:tcBorders>
              <w:top w:val="nil"/>
              <w:left w:val="nil"/>
              <w:bottom w:val="single" w:sz="4" w:space="0" w:color="auto"/>
              <w:right w:val="single" w:sz="4" w:space="0" w:color="auto"/>
            </w:tcBorders>
            <w:shd w:val="clear" w:color="auto" w:fill="auto"/>
            <w:noWrap/>
            <w:vAlign w:val="center"/>
            <w:hideMark/>
          </w:tcPr>
          <w:p w14:paraId="1C35B6A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3ACADA9"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3959C47"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C40AE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5E3B95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napęd</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optyczny</w:t>
            </w:r>
            <w:proofErr w:type="spellEnd"/>
            <w:r w:rsidRPr="001F2766">
              <w:rPr>
                <w:rFonts w:ascii="Trebuchet MS" w:eastAsia="Times New Roman" w:hAnsi="Trebuchet MS" w:cs="Calibri"/>
                <w:color w:val="000000"/>
                <w:sz w:val="20"/>
                <w:szCs w:val="20"/>
                <w:lang w:eastAsia="pl-PL"/>
              </w:rPr>
              <w:t>: DVD+/-RW</w:t>
            </w:r>
          </w:p>
        </w:tc>
        <w:tc>
          <w:tcPr>
            <w:tcW w:w="3020" w:type="dxa"/>
            <w:tcBorders>
              <w:top w:val="nil"/>
              <w:left w:val="nil"/>
              <w:bottom w:val="single" w:sz="4" w:space="0" w:color="auto"/>
              <w:right w:val="single" w:sz="4" w:space="0" w:color="auto"/>
            </w:tcBorders>
            <w:shd w:val="clear" w:color="auto" w:fill="auto"/>
            <w:noWrap/>
            <w:vAlign w:val="center"/>
            <w:hideMark/>
          </w:tcPr>
          <w:p w14:paraId="5C4AA5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6C30B4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A47F502"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99540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0E39F467"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karta graficzna: Intel HD Graphics 620</w:t>
            </w:r>
          </w:p>
        </w:tc>
        <w:tc>
          <w:tcPr>
            <w:tcW w:w="3020" w:type="dxa"/>
            <w:tcBorders>
              <w:top w:val="nil"/>
              <w:left w:val="nil"/>
              <w:bottom w:val="single" w:sz="4" w:space="0" w:color="auto"/>
              <w:right w:val="single" w:sz="4" w:space="0" w:color="auto"/>
            </w:tcBorders>
            <w:shd w:val="clear" w:color="auto" w:fill="auto"/>
            <w:noWrap/>
            <w:vAlign w:val="center"/>
            <w:hideMark/>
          </w:tcPr>
          <w:p w14:paraId="6061D50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437586C"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BB523DB" w14:textId="77777777" w:rsidTr="004B46C1">
        <w:trPr>
          <w:trHeight w:val="53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8F3C6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530CD378"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wyjścia karty graficznej: 1 x wyjście D-</w:t>
            </w:r>
            <w:proofErr w:type="spellStart"/>
            <w:r w:rsidRPr="00086D63">
              <w:rPr>
                <w:rFonts w:ascii="Trebuchet MS" w:eastAsia="Times New Roman" w:hAnsi="Trebuchet MS" w:cs="Calibri"/>
                <w:color w:val="000000"/>
                <w:sz w:val="20"/>
                <w:szCs w:val="20"/>
                <w:lang w:val="pl-PL" w:eastAsia="pl-PL"/>
              </w:rPr>
              <w:t>Sub</w:t>
            </w:r>
            <w:proofErr w:type="spellEnd"/>
            <w:r w:rsidRPr="00086D63">
              <w:rPr>
                <w:rFonts w:ascii="Trebuchet MS" w:eastAsia="Times New Roman" w:hAnsi="Trebuchet MS" w:cs="Calibri"/>
                <w:color w:val="000000"/>
                <w:sz w:val="20"/>
                <w:szCs w:val="20"/>
                <w:lang w:val="pl-PL" w:eastAsia="pl-PL"/>
              </w:rPr>
              <w:t>, 1 x wyjście HDMI, czytnik kart pamięci SD</w:t>
            </w:r>
          </w:p>
        </w:tc>
        <w:tc>
          <w:tcPr>
            <w:tcW w:w="3020" w:type="dxa"/>
            <w:tcBorders>
              <w:top w:val="nil"/>
              <w:left w:val="nil"/>
              <w:bottom w:val="single" w:sz="4" w:space="0" w:color="auto"/>
              <w:right w:val="single" w:sz="4" w:space="0" w:color="auto"/>
            </w:tcBorders>
            <w:shd w:val="clear" w:color="auto" w:fill="auto"/>
            <w:noWrap/>
            <w:vAlign w:val="center"/>
            <w:hideMark/>
          </w:tcPr>
          <w:p w14:paraId="2E19883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48ACBB2"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81D6A87" w14:textId="77777777" w:rsidTr="004B46C1">
        <w:trPr>
          <w:trHeight w:val="806"/>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2D919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4237A35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komunikacja</w:t>
            </w:r>
            <w:proofErr w:type="spellEnd"/>
            <w:r w:rsidRPr="001F2766">
              <w:rPr>
                <w:rFonts w:ascii="Trebuchet MS" w:eastAsia="Times New Roman" w:hAnsi="Trebuchet MS" w:cs="Calibri"/>
                <w:color w:val="000000"/>
                <w:sz w:val="20"/>
                <w:szCs w:val="20"/>
                <w:lang w:eastAsia="pl-PL"/>
              </w:rPr>
              <w:t xml:space="preserve">: LAN 1 </w:t>
            </w:r>
            <w:proofErr w:type="spellStart"/>
            <w:r w:rsidRPr="001F2766">
              <w:rPr>
                <w:rFonts w:ascii="Trebuchet MS" w:eastAsia="Times New Roman" w:hAnsi="Trebuchet MS" w:cs="Calibri"/>
                <w:color w:val="000000"/>
                <w:sz w:val="20"/>
                <w:szCs w:val="20"/>
                <w:lang w:eastAsia="pl-PL"/>
              </w:rPr>
              <w:t>Gbps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WiFi</w:t>
            </w:r>
            <w:proofErr w:type="spellEnd"/>
            <w:r w:rsidRPr="001F2766">
              <w:rPr>
                <w:rFonts w:ascii="Trebuchet MS" w:eastAsia="Times New Roman" w:hAnsi="Trebuchet MS" w:cs="Calibri"/>
                <w:color w:val="000000"/>
                <w:sz w:val="20"/>
                <w:szCs w:val="20"/>
                <w:lang w:eastAsia="pl-PL"/>
              </w:rPr>
              <w:t xml:space="preserve"> IEEE 802.11b/g/n, Bluetooth, </w:t>
            </w:r>
            <w:proofErr w:type="spellStart"/>
            <w:r w:rsidRPr="001F2766">
              <w:rPr>
                <w:rFonts w:ascii="Trebuchet MS" w:eastAsia="Times New Roman" w:hAnsi="Trebuchet MS" w:cs="Calibri"/>
                <w:color w:val="000000"/>
                <w:sz w:val="20"/>
                <w:szCs w:val="20"/>
                <w:lang w:eastAsia="pl-PL"/>
              </w:rPr>
              <w:t>interfejsy</w:t>
            </w:r>
            <w:proofErr w:type="spellEnd"/>
            <w:r w:rsidRPr="001F2766">
              <w:rPr>
                <w:rFonts w:ascii="Trebuchet MS" w:eastAsia="Times New Roman" w:hAnsi="Trebuchet MS" w:cs="Calibri"/>
                <w:color w:val="000000"/>
                <w:sz w:val="20"/>
                <w:szCs w:val="20"/>
                <w:lang w:eastAsia="pl-PL"/>
              </w:rPr>
              <w:t xml:space="preserve"> 1 x USB, 2 x USB 3.0</w:t>
            </w:r>
          </w:p>
        </w:tc>
        <w:tc>
          <w:tcPr>
            <w:tcW w:w="3020" w:type="dxa"/>
            <w:tcBorders>
              <w:top w:val="nil"/>
              <w:left w:val="nil"/>
              <w:bottom w:val="single" w:sz="4" w:space="0" w:color="auto"/>
              <w:right w:val="single" w:sz="4" w:space="0" w:color="auto"/>
            </w:tcBorders>
            <w:shd w:val="clear" w:color="auto" w:fill="auto"/>
            <w:noWrap/>
            <w:vAlign w:val="center"/>
            <w:hideMark/>
          </w:tcPr>
          <w:p w14:paraId="6B81940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5188118"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F846E1E" w14:textId="77777777" w:rsidTr="004B46C1">
        <w:trPr>
          <w:trHeight w:val="10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8CC41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024A7FF2"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dodatkowe wyposażenie/funkcjonalność: wbudowany mikrofon, kamera HD, zainstalowany system operacyjny Windows 10 Pro (64-bit)</w:t>
            </w:r>
          </w:p>
        </w:tc>
        <w:tc>
          <w:tcPr>
            <w:tcW w:w="3020" w:type="dxa"/>
            <w:tcBorders>
              <w:top w:val="nil"/>
              <w:left w:val="nil"/>
              <w:bottom w:val="single" w:sz="4" w:space="0" w:color="auto"/>
              <w:right w:val="single" w:sz="4" w:space="0" w:color="auto"/>
            </w:tcBorders>
            <w:shd w:val="clear" w:color="auto" w:fill="auto"/>
            <w:noWrap/>
            <w:vAlign w:val="center"/>
            <w:hideMark/>
          </w:tcPr>
          <w:p w14:paraId="7F1B0A2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B607C11"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0CA6DB94"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815BD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BAD83B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380 mm</w:t>
            </w:r>
          </w:p>
        </w:tc>
        <w:tc>
          <w:tcPr>
            <w:tcW w:w="3020" w:type="dxa"/>
            <w:tcBorders>
              <w:top w:val="nil"/>
              <w:left w:val="nil"/>
              <w:bottom w:val="single" w:sz="4" w:space="0" w:color="auto"/>
              <w:right w:val="single" w:sz="4" w:space="0" w:color="auto"/>
            </w:tcBorders>
            <w:shd w:val="clear" w:color="auto" w:fill="auto"/>
            <w:noWrap/>
            <w:vAlign w:val="center"/>
            <w:hideMark/>
          </w:tcPr>
          <w:p w14:paraId="5AA24B2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F2940C7"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A21C628"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42629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5CDA3B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głębokość</w:t>
            </w:r>
            <w:proofErr w:type="spellEnd"/>
            <w:r w:rsidRPr="001F2766">
              <w:rPr>
                <w:rFonts w:ascii="Trebuchet MS" w:eastAsia="Times New Roman" w:hAnsi="Trebuchet MS" w:cs="Calibri"/>
                <w:color w:val="000000"/>
                <w:sz w:val="20"/>
                <w:szCs w:val="20"/>
                <w:lang w:eastAsia="pl-PL"/>
              </w:rPr>
              <w:t>: 260 mm</w:t>
            </w:r>
          </w:p>
        </w:tc>
        <w:tc>
          <w:tcPr>
            <w:tcW w:w="3020" w:type="dxa"/>
            <w:tcBorders>
              <w:top w:val="nil"/>
              <w:left w:val="nil"/>
              <w:bottom w:val="single" w:sz="4" w:space="0" w:color="auto"/>
              <w:right w:val="single" w:sz="4" w:space="0" w:color="auto"/>
            </w:tcBorders>
            <w:shd w:val="clear" w:color="auto" w:fill="auto"/>
            <w:noWrap/>
            <w:vAlign w:val="center"/>
            <w:hideMark/>
          </w:tcPr>
          <w:p w14:paraId="5D0F2B7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A02D7E9"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A1A946D"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BBD56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CF7C23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23.6 mm</w:t>
            </w:r>
          </w:p>
        </w:tc>
        <w:tc>
          <w:tcPr>
            <w:tcW w:w="3020" w:type="dxa"/>
            <w:tcBorders>
              <w:top w:val="nil"/>
              <w:left w:val="nil"/>
              <w:bottom w:val="single" w:sz="4" w:space="0" w:color="auto"/>
              <w:right w:val="single" w:sz="4" w:space="0" w:color="auto"/>
            </w:tcBorders>
            <w:shd w:val="clear" w:color="auto" w:fill="auto"/>
            <w:noWrap/>
            <w:vAlign w:val="center"/>
            <w:hideMark/>
          </w:tcPr>
          <w:p w14:paraId="67E1947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0A4C36"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F7F249E"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BCE72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61FC769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2.18 kg</w:t>
            </w:r>
          </w:p>
        </w:tc>
        <w:tc>
          <w:tcPr>
            <w:tcW w:w="3020" w:type="dxa"/>
            <w:tcBorders>
              <w:top w:val="nil"/>
              <w:left w:val="nil"/>
              <w:bottom w:val="single" w:sz="4" w:space="0" w:color="auto"/>
              <w:right w:val="single" w:sz="4" w:space="0" w:color="auto"/>
            </w:tcBorders>
            <w:shd w:val="clear" w:color="auto" w:fill="auto"/>
            <w:noWrap/>
            <w:vAlign w:val="center"/>
            <w:hideMark/>
          </w:tcPr>
          <w:p w14:paraId="2D5D89B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87A1B88"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DD9DC0B"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ACB71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BF994C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materiał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tworzywo</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sztuczne</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70CE37F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245E11D"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819A305"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DB68E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154A77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47A9142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C774ED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587EE5A1"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8FC0C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7E32A1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stylistyka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pokrywy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00D3B7F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54523E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B913940"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3C23D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7937941E" w14:textId="77777777" w:rsidR="00286439" w:rsidRPr="00086D63" w:rsidRDefault="00286439" w:rsidP="004B46C1">
            <w:pPr>
              <w:spacing w:after="0" w:line="240" w:lineRule="auto"/>
              <w:rPr>
                <w:rFonts w:ascii="Trebuchet MS" w:eastAsia="Times New Roman" w:hAnsi="Trebuchet MS" w:cs="Calibri"/>
                <w:color w:val="000000"/>
                <w:sz w:val="20"/>
                <w:szCs w:val="20"/>
                <w:lang w:val="pl-PL" w:eastAsia="pl-PL"/>
              </w:rPr>
            </w:pPr>
            <w:r w:rsidRPr="00086D63">
              <w:rPr>
                <w:rFonts w:ascii="Trebuchet MS" w:eastAsia="Times New Roman" w:hAnsi="Trebuchet MS" w:cs="Calibri"/>
                <w:color w:val="000000"/>
                <w:sz w:val="20"/>
                <w:szCs w:val="20"/>
                <w:lang w:val="pl-PL" w:eastAsia="pl-PL"/>
              </w:rPr>
              <w:t>kolor ramki wyświetlacza: LCD czarny</w:t>
            </w:r>
          </w:p>
        </w:tc>
        <w:tc>
          <w:tcPr>
            <w:tcW w:w="3020" w:type="dxa"/>
            <w:tcBorders>
              <w:top w:val="nil"/>
              <w:left w:val="nil"/>
              <w:bottom w:val="single" w:sz="4" w:space="0" w:color="auto"/>
              <w:right w:val="single" w:sz="4" w:space="0" w:color="auto"/>
            </w:tcBorders>
            <w:shd w:val="clear" w:color="auto" w:fill="auto"/>
            <w:noWrap/>
            <w:vAlign w:val="center"/>
            <w:hideMark/>
          </w:tcPr>
          <w:p w14:paraId="643A38C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8A0600A"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59B1117"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D4E090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5BCC43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25BFF28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FC7231E"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541F074B"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EB550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0728E34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wokół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46A4D5F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CB057A4"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E016878"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67A47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bookmarkStart w:id="1" w:name="_Hlk503043999" w:colFirst="2" w:colLast="3"/>
            <w:r w:rsidRPr="001F2766">
              <w:rPr>
                <w:rFonts w:ascii="Trebuchet MS" w:eastAsia="Times New Roman" w:hAnsi="Trebuchet MS" w:cs="Calibri"/>
                <w:color w:val="000000"/>
                <w:sz w:val="20"/>
                <w:szCs w:val="20"/>
                <w:lang w:eastAsia="pl-PL"/>
              </w:rPr>
              <w:t>30.</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41DF38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bookmarkStart w:id="2" w:name="RANGE!B51"/>
            <w:proofErr w:type="spellStart"/>
            <w:r w:rsidRPr="001F2766">
              <w:rPr>
                <w:rFonts w:ascii="Trebuchet MS" w:eastAsia="Times New Roman" w:hAnsi="Trebuchet MS" w:cs="Calibri"/>
                <w:color w:val="000000"/>
                <w:sz w:val="20"/>
                <w:szCs w:val="20"/>
                <w:lang w:eastAsia="pl-PL"/>
              </w:rPr>
              <w:t>dodatkowe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informacje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numeryczna</w:t>
            </w:r>
            <w:bookmarkEnd w:id="2"/>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7C144AA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1809C8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02E118B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11886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31.</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6A9C15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Monitor LED  21.5''</w:t>
            </w:r>
          </w:p>
        </w:tc>
        <w:tc>
          <w:tcPr>
            <w:tcW w:w="3020" w:type="dxa"/>
            <w:tcBorders>
              <w:top w:val="nil"/>
              <w:left w:val="nil"/>
              <w:bottom w:val="single" w:sz="4" w:space="0" w:color="auto"/>
              <w:right w:val="single" w:sz="4" w:space="0" w:color="auto"/>
            </w:tcBorders>
            <w:shd w:val="clear" w:color="auto" w:fill="auto"/>
            <w:noWrap/>
            <w:vAlign w:val="center"/>
            <w:hideMark/>
          </w:tcPr>
          <w:p w14:paraId="796AE0B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43CFDCB"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xml:space="preserve"> </w:t>
            </w:r>
          </w:p>
        </w:tc>
      </w:tr>
    </w:tbl>
    <w:bookmarkEnd w:id="1"/>
    <w:p w14:paraId="107DA7EE" w14:textId="77777777" w:rsidR="00286439" w:rsidRPr="001F2766" w:rsidRDefault="00286439" w:rsidP="00286439">
      <w:r>
        <w:rPr>
          <w:lang w:val="pl-PL"/>
        </w:rPr>
        <w:t xml:space="preserve"> </w:t>
      </w:r>
    </w:p>
    <w:p w14:paraId="1DFB5211" w14:textId="7942C22E" w:rsidR="00362106" w:rsidRPr="001F2766" w:rsidRDefault="00286439" w:rsidP="00362106">
      <w:pPr>
        <w:spacing w:after="0" w:line="240" w:lineRule="auto"/>
        <w:rPr>
          <w:rFonts w:ascii="Trebuchet MS" w:eastAsia="Times New Roman" w:hAnsi="Trebuchet MS" w:cs="Calibri"/>
          <w:b/>
          <w:bCs/>
          <w:color w:val="000000"/>
          <w:sz w:val="20"/>
          <w:szCs w:val="20"/>
          <w:lang w:eastAsia="pl-PL"/>
        </w:rPr>
      </w:pPr>
      <w:r w:rsidRPr="009F379E">
        <w:rPr>
          <w:rFonts w:ascii="Trebuchet MS" w:hAnsi="Trebuchet MS"/>
          <w:b/>
          <w:sz w:val="20"/>
          <w:lang w:val="pl-PL"/>
        </w:rPr>
        <w:t xml:space="preserve">Poz. 2.17 zestaw wyposażenia prezentacyjnego i komunikacyjnego – 1 </w:t>
      </w:r>
      <w:proofErr w:type="spellStart"/>
      <w:r w:rsidRPr="009F379E">
        <w:rPr>
          <w:rFonts w:ascii="Trebuchet MS" w:hAnsi="Trebuchet MS"/>
          <w:b/>
          <w:sz w:val="20"/>
          <w:lang w:val="pl-PL"/>
        </w:rPr>
        <w:t>kpl</w:t>
      </w:r>
      <w:proofErr w:type="spellEnd"/>
      <w:r w:rsidRPr="009F379E">
        <w:rPr>
          <w:rFonts w:ascii="Trebuchet MS" w:hAnsi="Trebuchet MS"/>
          <w:b/>
          <w:sz w:val="20"/>
          <w:lang w:val="pl-PL"/>
        </w:rPr>
        <w:t>.</w:t>
      </w:r>
      <w:r w:rsidR="00362106">
        <w:rPr>
          <w:rFonts w:ascii="Trebuchet MS" w:hAnsi="Trebuchet MS"/>
          <w:b/>
          <w:sz w:val="20"/>
          <w:lang w:val="pl-PL"/>
        </w:rPr>
        <w:t xml:space="preserve"> (</w:t>
      </w:r>
      <w:proofErr w:type="spellStart"/>
      <w:r w:rsidR="00362106">
        <w:rPr>
          <w:rFonts w:ascii="Trebuchet MS" w:eastAsia="Times New Roman" w:hAnsi="Trebuchet MS" w:cs="Calibri"/>
          <w:b/>
          <w:bCs/>
          <w:color w:val="000000"/>
          <w:sz w:val="20"/>
          <w:szCs w:val="20"/>
          <w:lang w:eastAsia="pl-PL"/>
        </w:rPr>
        <w:t>Ekran</w:t>
      </w:r>
      <w:proofErr w:type="spellEnd"/>
      <w:r w:rsidR="00362106">
        <w:rPr>
          <w:rFonts w:ascii="Trebuchet MS" w:eastAsia="Times New Roman" w:hAnsi="Trebuchet MS" w:cs="Calibri"/>
          <w:b/>
          <w:bCs/>
          <w:color w:val="000000"/>
          <w:sz w:val="20"/>
          <w:szCs w:val="20"/>
          <w:lang w:eastAsia="pl-PL"/>
        </w:rPr>
        <w:t xml:space="preserve"> </w:t>
      </w:r>
      <w:proofErr w:type="spellStart"/>
      <w:r w:rsidR="00362106">
        <w:rPr>
          <w:rFonts w:ascii="Trebuchet MS" w:eastAsia="Times New Roman" w:hAnsi="Trebuchet MS" w:cs="Calibri"/>
          <w:b/>
          <w:bCs/>
          <w:color w:val="000000"/>
          <w:sz w:val="20"/>
          <w:szCs w:val="20"/>
          <w:lang w:eastAsia="pl-PL"/>
        </w:rPr>
        <w:t>projekcyjny</w:t>
      </w:r>
      <w:proofErr w:type="spellEnd"/>
      <w:r w:rsidR="00362106">
        <w:rPr>
          <w:rFonts w:ascii="Trebuchet MS" w:eastAsia="Times New Roman" w:hAnsi="Trebuchet MS" w:cs="Calibri"/>
          <w:b/>
          <w:bCs/>
          <w:color w:val="000000"/>
          <w:sz w:val="20"/>
          <w:szCs w:val="20"/>
          <w:lang w:eastAsia="pl-PL"/>
        </w:rPr>
        <w:t xml:space="preserve">; </w:t>
      </w:r>
      <w:proofErr w:type="spellStart"/>
      <w:r w:rsidR="00362106" w:rsidRPr="001F2766">
        <w:rPr>
          <w:rFonts w:ascii="Trebuchet MS" w:eastAsia="Times New Roman" w:hAnsi="Trebuchet MS" w:cs="Calibri"/>
          <w:b/>
          <w:bCs/>
          <w:color w:val="000000"/>
          <w:sz w:val="20"/>
          <w:szCs w:val="20"/>
          <w:lang w:eastAsia="pl-PL"/>
        </w:rPr>
        <w:t>Projektor</w:t>
      </w:r>
      <w:proofErr w:type="spellEnd"/>
      <w:r w:rsidR="00362106">
        <w:rPr>
          <w:rFonts w:ascii="Trebuchet MS" w:eastAsia="Times New Roman" w:hAnsi="Trebuchet MS" w:cs="Calibri"/>
          <w:b/>
          <w:bCs/>
          <w:color w:val="000000"/>
          <w:sz w:val="20"/>
          <w:szCs w:val="20"/>
          <w:lang w:eastAsia="pl-PL"/>
        </w:rPr>
        <w:t xml:space="preserve">; </w:t>
      </w:r>
      <w:r w:rsidR="00362106" w:rsidRPr="001F2766">
        <w:rPr>
          <w:rFonts w:ascii="Trebuchet MS" w:eastAsia="Times New Roman" w:hAnsi="Trebuchet MS" w:cs="Calibri"/>
          <w:b/>
          <w:bCs/>
          <w:color w:val="000000"/>
          <w:sz w:val="20"/>
          <w:szCs w:val="20"/>
          <w:lang w:eastAsia="pl-PL"/>
        </w:rPr>
        <w:t>Laptop</w:t>
      </w:r>
      <w:r w:rsidR="00362106">
        <w:rPr>
          <w:rFonts w:ascii="Trebuchet MS" w:eastAsia="Times New Roman" w:hAnsi="Trebuchet MS" w:cs="Calibri"/>
          <w:b/>
          <w:bCs/>
          <w:color w:val="000000"/>
          <w:sz w:val="20"/>
          <w:szCs w:val="20"/>
          <w:lang w:eastAsia="pl-PL"/>
        </w:rPr>
        <w:t xml:space="preserve">; </w:t>
      </w:r>
      <w:r w:rsidR="00362106" w:rsidRPr="001F2766">
        <w:rPr>
          <w:rFonts w:ascii="Trebuchet MS" w:eastAsia="Times New Roman" w:hAnsi="Trebuchet MS" w:cs="Calibri"/>
          <w:b/>
          <w:bCs/>
          <w:color w:val="000000"/>
          <w:sz w:val="20"/>
          <w:szCs w:val="20"/>
          <w:lang w:eastAsia="pl-PL"/>
        </w:rPr>
        <w:t xml:space="preserve">System </w:t>
      </w:r>
      <w:proofErr w:type="spellStart"/>
      <w:r w:rsidR="00362106" w:rsidRPr="001F2766">
        <w:rPr>
          <w:rFonts w:ascii="Trebuchet MS" w:eastAsia="Times New Roman" w:hAnsi="Trebuchet MS" w:cs="Calibri"/>
          <w:b/>
          <w:bCs/>
          <w:color w:val="000000"/>
          <w:sz w:val="20"/>
          <w:szCs w:val="20"/>
          <w:lang w:eastAsia="pl-PL"/>
        </w:rPr>
        <w:t>wideokonferencji</w:t>
      </w:r>
      <w:proofErr w:type="spellEnd"/>
      <w:r w:rsidR="00362106">
        <w:rPr>
          <w:rFonts w:ascii="Trebuchet MS" w:eastAsia="Times New Roman" w:hAnsi="Trebuchet MS" w:cs="Calibri"/>
          <w:b/>
          <w:bCs/>
          <w:color w:val="000000"/>
          <w:sz w:val="20"/>
          <w:szCs w:val="20"/>
          <w:lang w:eastAsia="pl-PL"/>
        </w:rPr>
        <w:t>)</w:t>
      </w:r>
    </w:p>
    <w:p w14:paraId="3FA01694" w14:textId="73D5E4D6" w:rsidR="00286439" w:rsidRPr="009F379E" w:rsidRDefault="00286439" w:rsidP="00362106">
      <w:pPr>
        <w:rPr>
          <w:rFonts w:ascii="Trebuchet MS" w:hAnsi="Trebuchet MS"/>
          <w:b/>
          <w:sz w:val="20"/>
          <w:lang w:val="pl-PL"/>
        </w:rPr>
      </w:pPr>
    </w:p>
    <w:tbl>
      <w:tblPr>
        <w:tblW w:w="10490" w:type="dxa"/>
        <w:tblInd w:w="-714" w:type="dxa"/>
        <w:tblCellMar>
          <w:left w:w="70" w:type="dxa"/>
          <w:right w:w="70" w:type="dxa"/>
        </w:tblCellMar>
        <w:tblLook w:val="04A0" w:firstRow="1" w:lastRow="0" w:firstColumn="1" w:lastColumn="0" w:noHBand="0" w:noVBand="1"/>
      </w:tblPr>
      <w:tblGrid>
        <w:gridCol w:w="851"/>
        <w:gridCol w:w="4961"/>
        <w:gridCol w:w="2410"/>
        <w:gridCol w:w="2268"/>
      </w:tblGrid>
      <w:tr w:rsidR="00286439" w:rsidRPr="001F2766" w14:paraId="1657263B" w14:textId="77777777" w:rsidTr="004B46C1">
        <w:trPr>
          <w:trHeight w:val="11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F05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lp</w:t>
            </w:r>
            <w:proofErr w:type="spellEnd"/>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5A681B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Opis</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FCAE9C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WYMAGANE PARAMETRY I WARUNKI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7735C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Parametry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oferowane</w:t>
            </w:r>
            <w:proofErr w:type="spellEnd"/>
            <w:r w:rsidRPr="001F2766">
              <w:rPr>
                <w:rFonts w:ascii="Trebuchet MS" w:eastAsia="Times New Roman" w:hAnsi="Trebuchet MS" w:cs="Calibri"/>
                <w:color w:val="000000"/>
                <w:sz w:val="20"/>
                <w:szCs w:val="20"/>
                <w:lang w:eastAsia="pl-PL"/>
              </w:rPr>
              <w:t xml:space="preserve"> </w:t>
            </w:r>
          </w:p>
        </w:tc>
      </w:tr>
      <w:tr w:rsidR="00286439" w:rsidRPr="001F2766" w14:paraId="31799C31" w14:textId="77777777" w:rsidTr="00362106">
        <w:trPr>
          <w:trHeight w:val="280"/>
        </w:trPr>
        <w:tc>
          <w:tcPr>
            <w:tcW w:w="85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62607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D9D9D9" w:themeFill="background1" w:themeFillShade="D9"/>
            <w:noWrap/>
            <w:vAlign w:val="center"/>
            <w:hideMark/>
          </w:tcPr>
          <w:p w14:paraId="611C0741"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Ekran</w:t>
            </w:r>
            <w:proofErr w:type="spellEnd"/>
            <w:r w:rsidRPr="001F2766">
              <w:rPr>
                <w:rFonts w:ascii="Trebuchet MS" w:eastAsia="Times New Roman" w:hAnsi="Trebuchet MS" w:cs="Calibri"/>
                <w:b/>
                <w:bCs/>
                <w:color w:val="000000"/>
                <w:sz w:val="20"/>
                <w:szCs w:val="20"/>
                <w:lang w:eastAsia="pl-PL"/>
              </w:rPr>
              <w:t xml:space="preserve"> </w:t>
            </w:r>
            <w:proofErr w:type="spellStart"/>
            <w:r w:rsidRPr="001F2766">
              <w:rPr>
                <w:rFonts w:ascii="Trebuchet MS" w:eastAsia="Times New Roman" w:hAnsi="Trebuchet MS" w:cs="Calibri"/>
                <w:b/>
                <w:bCs/>
                <w:color w:val="000000"/>
                <w:sz w:val="20"/>
                <w:szCs w:val="20"/>
                <w:lang w:eastAsia="pl-PL"/>
              </w:rPr>
              <w:t>projekcyjny</w:t>
            </w:r>
            <w:proofErr w:type="spellEnd"/>
            <w:r w:rsidRPr="001F2766">
              <w:rPr>
                <w:rFonts w:ascii="Trebuchet MS" w:eastAsia="Times New Roman" w:hAnsi="Trebuchet MS" w:cs="Calibri"/>
                <w:b/>
                <w:bCs/>
                <w:color w:val="000000"/>
                <w:sz w:val="20"/>
                <w:szCs w:val="20"/>
                <w:lang w:eastAsia="pl-PL"/>
              </w:rPr>
              <w:t>:</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14:paraId="0B4F27C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14:paraId="76B5A4A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26BA255"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69C64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w:t>
            </w:r>
          </w:p>
        </w:tc>
        <w:tc>
          <w:tcPr>
            <w:tcW w:w="4961" w:type="dxa"/>
            <w:tcBorders>
              <w:top w:val="nil"/>
              <w:left w:val="nil"/>
              <w:bottom w:val="single" w:sz="4" w:space="0" w:color="auto"/>
              <w:right w:val="single" w:sz="4" w:space="0" w:color="auto"/>
            </w:tcBorders>
            <w:shd w:val="clear" w:color="auto" w:fill="auto"/>
            <w:noWrap/>
            <w:vAlign w:val="center"/>
            <w:hideMark/>
          </w:tcPr>
          <w:p w14:paraId="71E7D69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2410" w:type="dxa"/>
            <w:tcBorders>
              <w:top w:val="nil"/>
              <w:left w:val="nil"/>
              <w:bottom w:val="single" w:sz="4" w:space="0" w:color="auto"/>
              <w:right w:val="single" w:sz="4" w:space="0" w:color="auto"/>
            </w:tcBorders>
            <w:shd w:val="clear" w:color="auto" w:fill="auto"/>
            <w:noWrap/>
            <w:vAlign w:val="center"/>
            <w:hideMark/>
          </w:tcPr>
          <w:p w14:paraId="662098C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B90F09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6A87994"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3F74E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4961" w:type="dxa"/>
            <w:tcBorders>
              <w:top w:val="nil"/>
              <w:left w:val="nil"/>
              <w:bottom w:val="single" w:sz="4" w:space="0" w:color="auto"/>
              <w:right w:val="single" w:sz="4" w:space="0" w:color="auto"/>
            </w:tcBorders>
            <w:shd w:val="clear" w:color="auto" w:fill="auto"/>
            <w:noWrap/>
            <w:vAlign w:val="center"/>
            <w:hideMark/>
          </w:tcPr>
          <w:p w14:paraId="4B750D4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648B0F3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5D3BA8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8025925"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4D121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4961" w:type="dxa"/>
            <w:tcBorders>
              <w:top w:val="nil"/>
              <w:left w:val="nil"/>
              <w:bottom w:val="single" w:sz="4" w:space="0" w:color="auto"/>
              <w:right w:val="single" w:sz="4" w:space="0" w:color="auto"/>
            </w:tcBorders>
            <w:shd w:val="clear" w:color="auto" w:fill="auto"/>
            <w:noWrap/>
            <w:vAlign w:val="center"/>
            <w:hideMark/>
          </w:tcPr>
          <w:p w14:paraId="6FBC92D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305B083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F562CD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704F0F3"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22A6A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4961" w:type="dxa"/>
            <w:tcBorders>
              <w:top w:val="nil"/>
              <w:left w:val="nil"/>
              <w:bottom w:val="single" w:sz="4" w:space="0" w:color="auto"/>
              <w:right w:val="single" w:sz="4" w:space="0" w:color="auto"/>
            </w:tcBorders>
            <w:shd w:val="clear" w:color="auto" w:fill="auto"/>
            <w:noWrap/>
            <w:vAlign w:val="center"/>
            <w:hideMark/>
          </w:tcPr>
          <w:p w14:paraId="25600FB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sposób</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montażu</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ścienny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147980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2A109E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1E5B4F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9C8FE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4961" w:type="dxa"/>
            <w:tcBorders>
              <w:top w:val="nil"/>
              <w:left w:val="nil"/>
              <w:bottom w:val="single" w:sz="4" w:space="0" w:color="auto"/>
              <w:right w:val="single" w:sz="4" w:space="0" w:color="auto"/>
            </w:tcBorders>
            <w:shd w:val="clear" w:color="auto" w:fill="auto"/>
            <w:noWrap/>
            <w:vAlign w:val="center"/>
            <w:hideMark/>
          </w:tcPr>
          <w:p w14:paraId="5849E49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powierzchnia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projekcyjna</w:t>
            </w:r>
            <w:proofErr w:type="spellEnd"/>
            <w:r w:rsidRPr="001F2766">
              <w:rPr>
                <w:rFonts w:ascii="Trebuchet MS" w:eastAsia="Times New Roman" w:hAnsi="Trebuchet MS" w:cs="Calibri"/>
                <w:color w:val="000000"/>
                <w:sz w:val="20"/>
                <w:szCs w:val="20"/>
                <w:lang w:eastAsia="pl-PL"/>
              </w:rPr>
              <w:t xml:space="preserve">: Matt </w:t>
            </w:r>
            <w:r>
              <w:rPr>
                <w:rFonts w:ascii="Trebuchet MS" w:eastAsia="Times New Roman" w:hAnsi="Trebuchet MS" w:cs="Calibri"/>
                <w:color w:val="000000"/>
                <w:sz w:val="20"/>
                <w:szCs w:val="20"/>
                <w:lang w:eastAsia="pl-PL"/>
              </w:rPr>
              <w:t>–</w:t>
            </w:r>
            <w:r w:rsidRPr="001F2766">
              <w:rPr>
                <w:rFonts w:ascii="Trebuchet MS" w:eastAsia="Times New Roman" w:hAnsi="Trebuchet MS" w:cs="Calibri"/>
                <w:color w:val="000000"/>
                <w:sz w:val="20"/>
                <w:szCs w:val="20"/>
                <w:lang w:eastAsia="pl-PL"/>
              </w:rPr>
              <w:t xml:space="preserve"> White</w:t>
            </w:r>
          </w:p>
        </w:tc>
        <w:tc>
          <w:tcPr>
            <w:tcW w:w="2410" w:type="dxa"/>
            <w:tcBorders>
              <w:top w:val="nil"/>
              <w:left w:val="nil"/>
              <w:bottom w:val="single" w:sz="4" w:space="0" w:color="auto"/>
              <w:right w:val="single" w:sz="4" w:space="0" w:color="auto"/>
            </w:tcBorders>
            <w:shd w:val="clear" w:color="auto" w:fill="auto"/>
            <w:noWrap/>
            <w:vAlign w:val="center"/>
            <w:hideMark/>
          </w:tcPr>
          <w:p w14:paraId="25D353F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7480B4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AD7D8A1"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5CC34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4961" w:type="dxa"/>
            <w:tcBorders>
              <w:top w:val="nil"/>
              <w:left w:val="nil"/>
              <w:bottom w:val="single" w:sz="4" w:space="0" w:color="auto"/>
              <w:right w:val="single" w:sz="4" w:space="0" w:color="auto"/>
            </w:tcBorders>
            <w:shd w:val="clear" w:color="auto" w:fill="auto"/>
            <w:noWrap/>
            <w:vAlign w:val="center"/>
            <w:hideMark/>
          </w:tcPr>
          <w:p w14:paraId="35BC0FD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rozwijany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elektrycznie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AB8D34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F8CE27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B5B328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9E485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4961" w:type="dxa"/>
            <w:tcBorders>
              <w:top w:val="nil"/>
              <w:left w:val="nil"/>
              <w:bottom w:val="single" w:sz="4" w:space="0" w:color="auto"/>
              <w:right w:val="single" w:sz="4" w:space="0" w:color="auto"/>
            </w:tcBorders>
            <w:shd w:val="clear" w:color="auto" w:fill="auto"/>
            <w:noWrap/>
            <w:vAlign w:val="center"/>
            <w:hideMark/>
          </w:tcPr>
          <w:p w14:paraId="744B1A9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format: 04:03</w:t>
            </w:r>
          </w:p>
        </w:tc>
        <w:tc>
          <w:tcPr>
            <w:tcW w:w="2410" w:type="dxa"/>
            <w:tcBorders>
              <w:top w:val="nil"/>
              <w:left w:val="nil"/>
              <w:bottom w:val="single" w:sz="4" w:space="0" w:color="auto"/>
              <w:right w:val="single" w:sz="4" w:space="0" w:color="auto"/>
            </w:tcBorders>
            <w:shd w:val="clear" w:color="auto" w:fill="auto"/>
            <w:noWrap/>
            <w:vAlign w:val="center"/>
            <w:hideMark/>
          </w:tcPr>
          <w:p w14:paraId="0048B20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FE3A5C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FE1047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AD997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4961" w:type="dxa"/>
            <w:tcBorders>
              <w:top w:val="nil"/>
              <w:left w:val="nil"/>
              <w:bottom w:val="single" w:sz="4" w:space="0" w:color="auto"/>
              <w:right w:val="single" w:sz="4" w:space="0" w:color="auto"/>
            </w:tcBorders>
            <w:shd w:val="clear" w:color="auto" w:fill="auto"/>
            <w:noWrap/>
            <w:vAlign w:val="center"/>
            <w:hideMark/>
          </w:tcPr>
          <w:p w14:paraId="22E4535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powierzchni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projekcyjnej</w:t>
            </w:r>
            <w:proofErr w:type="spellEnd"/>
            <w:r w:rsidRPr="001F2766">
              <w:rPr>
                <w:rFonts w:ascii="Trebuchet MS" w:eastAsia="Times New Roman" w:hAnsi="Trebuchet MS" w:cs="Calibri"/>
                <w:color w:val="000000"/>
                <w:sz w:val="20"/>
                <w:szCs w:val="20"/>
                <w:lang w:eastAsia="pl-PL"/>
              </w:rPr>
              <w:t>: 260 cm</w:t>
            </w:r>
          </w:p>
        </w:tc>
        <w:tc>
          <w:tcPr>
            <w:tcW w:w="2410" w:type="dxa"/>
            <w:tcBorders>
              <w:top w:val="nil"/>
              <w:left w:val="nil"/>
              <w:bottom w:val="single" w:sz="4" w:space="0" w:color="auto"/>
              <w:right w:val="single" w:sz="4" w:space="0" w:color="auto"/>
            </w:tcBorders>
            <w:shd w:val="clear" w:color="auto" w:fill="auto"/>
            <w:noWrap/>
            <w:vAlign w:val="center"/>
            <w:hideMark/>
          </w:tcPr>
          <w:p w14:paraId="2C5D77B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8C7464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3FB9F5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7512C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4961" w:type="dxa"/>
            <w:tcBorders>
              <w:top w:val="nil"/>
              <w:left w:val="nil"/>
              <w:bottom w:val="single" w:sz="4" w:space="0" w:color="auto"/>
              <w:right w:val="single" w:sz="4" w:space="0" w:color="auto"/>
            </w:tcBorders>
            <w:shd w:val="clear" w:color="auto" w:fill="auto"/>
            <w:noWrap/>
            <w:vAlign w:val="center"/>
            <w:hideMark/>
          </w:tcPr>
          <w:p w14:paraId="345F774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powierzchni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projekcyjnej</w:t>
            </w:r>
            <w:proofErr w:type="spellEnd"/>
            <w:r w:rsidRPr="001F2766">
              <w:rPr>
                <w:rFonts w:ascii="Trebuchet MS" w:eastAsia="Times New Roman" w:hAnsi="Trebuchet MS" w:cs="Calibri"/>
                <w:color w:val="000000"/>
                <w:sz w:val="20"/>
                <w:szCs w:val="20"/>
                <w:lang w:eastAsia="pl-PL"/>
              </w:rPr>
              <w:t>: 195 cm</w:t>
            </w:r>
          </w:p>
        </w:tc>
        <w:tc>
          <w:tcPr>
            <w:tcW w:w="2410" w:type="dxa"/>
            <w:tcBorders>
              <w:top w:val="nil"/>
              <w:left w:val="nil"/>
              <w:bottom w:val="single" w:sz="4" w:space="0" w:color="auto"/>
              <w:right w:val="single" w:sz="4" w:space="0" w:color="auto"/>
            </w:tcBorders>
            <w:shd w:val="clear" w:color="auto" w:fill="auto"/>
            <w:noWrap/>
            <w:vAlign w:val="center"/>
            <w:hideMark/>
          </w:tcPr>
          <w:p w14:paraId="4D6F9DB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E02FEF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E18D14D"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1BED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4961" w:type="dxa"/>
            <w:tcBorders>
              <w:top w:val="nil"/>
              <w:left w:val="nil"/>
              <w:bottom w:val="single" w:sz="4" w:space="0" w:color="auto"/>
              <w:right w:val="single" w:sz="4" w:space="0" w:color="auto"/>
            </w:tcBorders>
            <w:shd w:val="clear" w:color="auto" w:fill="auto"/>
            <w:noWrap/>
            <w:vAlign w:val="center"/>
            <w:hideMark/>
          </w:tcPr>
          <w:p w14:paraId="1585337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270 cm</w:t>
            </w:r>
          </w:p>
        </w:tc>
        <w:tc>
          <w:tcPr>
            <w:tcW w:w="2410" w:type="dxa"/>
            <w:tcBorders>
              <w:top w:val="nil"/>
              <w:left w:val="nil"/>
              <w:bottom w:val="single" w:sz="4" w:space="0" w:color="auto"/>
              <w:right w:val="single" w:sz="4" w:space="0" w:color="auto"/>
            </w:tcBorders>
            <w:shd w:val="clear" w:color="auto" w:fill="auto"/>
            <w:noWrap/>
            <w:vAlign w:val="center"/>
            <w:hideMark/>
          </w:tcPr>
          <w:p w14:paraId="3215079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BD0389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31DA73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2250F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4961" w:type="dxa"/>
            <w:tcBorders>
              <w:top w:val="nil"/>
              <w:left w:val="nil"/>
              <w:bottom w:val="single" w:sz="4" w:space="0" w:color="auto"/>
              <w:right w:val="single" w:sz="4" w:space="0" w:color="auto"/>
            </w:tcBorders>
            <w:shd w:val="clear" w:color="auto" w:fill="auto"/>
            <w:noWrap/>
            <w:vAlign w:val="center"/>
            <w:hideMark/>
          </w:tcPr>
          <w:p w14:paraId="0488CCF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220 cm</w:t>
            </w:r>
          </w:p>
        </w:tc>
        <w:tc>
          <w:tcPr>
            <w:tcW w:w="2410" w:type="dxa"/>
            <w:tcBorders>
              <w:top w:val="nil"/>
              <w:left w:val="nil"/>
              <w:bottom w:val="single" w:sz="4" w:space="0" w:color="auto"/>
              <w:right w:val="single" w:sz="4" w:space="0" w:color="auto"/>
            </w:tcBorders>
            <w:shd w:val="clear" w:color="auto" w:fill="auto"/>
            <w:noWrap/>
            <w:vAlign w:val="center"/>
            <w:hideMark/>
          </w:tcPr>
          <w:p w14:paraId="0F2C63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503F01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082E344"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A60B6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4961" w:type="dxa"/>
            <w:tcBorders>
              <w:top w:val="nil"/>
              <w:left w:val="nil"/>
              <w:bottom w:val="single" w:sz="4" w:space="0" w:color="auto"/>
              <w:right w:val="single" w:sz="4" w:space="0" w:color="auto"/>
            </w:tcBorders>
            <w:shd w:val="clear" w:color="auto" w:fill="auto"/>
            <w:noWrap/>
            <w:vAlign w:val="center"/>
            <w:hideMark/>
          </w:tcPr>
          <w:p w14:paraId="240F6CD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czarne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ramki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ED0585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9D8E2D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819988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55720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4961" w:type="dxa"/>
            <w:tcBorders>
              <w:top w:val="nil"/>
              <w:left w:val="nil"/>
              <w:bottom w:val="single" w:sz="4" w:space="0" w:color="auto"/>
              <w:right w:val="single" w:sz="4" w:space="0" w:color="auto"/>
            </w:tcBorders>
            <w:shd w:val="clear" w:color="auto" w:fill="auto"/>
            <w:noWrap/>
            <w:vAlign w:val="center"/>
            <w:hideMark/>
          </w:tcPr>
          <w:p w14:paraId="71047DF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ramki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bocznej</w:t>
            </w:r>
            <w:proofErr w:type="spellEnd"/>
            <w:r w:rsidRPr="001F2766">
              <w:rPr>
                <w:rFonts w:ascii="Trebuchet MS" w:eastAsia="Times New Roman" w:hAnsi="Trebuchet MS" w:cs="Calibri"/>
                <w:color w:val="000000"/>
                <w:sz w:val="20"/>
                <w:szCs w:val="20"/>
                <w:lang w:eastAsia="pl-PL"/>
              </w:rPr>
              <w:t>: 5 cm</w:t>
            </w:r>
          </w:p>
        </w:tc>
        <w:tc>
          <w:tcPr>
            <w:tcW w:w="2410" w:type="dxa"/>
            <w:tcBorders>
              <w:top w:val="nil"/>
              <w:left w:val="nil"/>
              <w:bottom w:val="single" w:sz="4" w:space="0" w:color="auto"/>
              <w:right w:val="single" w:sz="4" w:space="0" w:color="auto"/>
            </w:tcBorders>
            <w:shd w:val="clear" w:color="auto" w:fill="auto"/>
            <w:noWrap/>
            <w:vAlign w:val="center"/>
            <w:hideMark/>
          </w:tcPr>
          <w:p w14:paraId="546042A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BE9817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8714798"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FDB0D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4961" w:type="dxa"/>
            <w:tcBorders>
              <w:top w:val="nil"/>
              <w:left w:val="nil"/>
              <w:bottom w:val="single" w:sz="4" w:space="0" w:color="auto"/>
              <w:right w:val="single" w:sz="4" w:space="0" w:color="auto"/>
            </w:tcBorders>
            <w:shd w:val="clear" w:color="auto" w:fill="auto"/>
            <w:noWrap/>
            <w:vAlign w:val="center"/>
            <w:hideMark/>
          </w:tcPr>
          <w:p w14:paraId="2775DF4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ramki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górnej</w:t>
            </w:r>
            <w:proofErr w:type="spellEnd"/>
            <w:r w:rsidRPr="001F2766">
              <w:rPr>
                <w:rFonts w:ascii="Trebuchet MS" w:eastAsia="Times New Roman" w:hAnsi="Trebuchet MS" w:cs="Calibri"/>
                <w:color w:val="000000"/>
                <w:sz w:val="20"/>
                <w:szCs w:val="20"/>
                <w:lang w:eastAsia="pl-PL"/>
              </w:rPr>
              <w:t>: 20 cm</w:t>
            </w:r>
          </w:p>
        </w:tc>
        <w:tc>
          <w:tcPr>
            <w:tcW w:w="2410" w:type="dxa"/>
            <w:tcBorders>
              <w:top w:val="nil"/>
              <w:left w:val="nil"/>
              <w:bottom w:val="single" w:sz="4" w:space="0" w:color="auto"/>
              <w:right w:val="single" w:sz="4" w:space="0" w:color="auto"/>
            </w:tcBorders>
            <w:shd w:val="clear" w:color="auto" w:fill="auto"/>
            <w:noWrap/>
            <w:vAlign w:val="center"/>
            <w:hideMark/>
          </w:tcPr>
          <w:p w14:paraId="70028E7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D203A8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CD1170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D47F2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p>
        </w:tc>
        <w:tc>
          <w:tcPr>
            <w:tcW w:w="4961" w:type="dxa"/>
            <w:tcBorders>
              <w:top w:val="nil"/>
              <w:left w:val="nil"/>
              <w:bottom w:val="single" w:sz="4" w:space="0" w:color="auto"/>
              <w:right w:val="single" w:sz="4" w:space="0" w:color="auto"/>
            </w:tcBorders>
            <w:shd w:val="clear" w:color="auto" w:fill="auto"/>
            <w:noWrap/>
            <w:vAlign w:val="center"/>
            <w:hideMark/>
          </w:tcPr>
          <w:p w14:paraId="3F1F4C2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ramki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dolnej</w:t>
            </w:r>
            <w:proofErr w:type="spellEnd"/>
            <w:r w:rsidRPr="001F2766">
              <w:rPr>
                <w:rFonts w:ascii="Trebuchet MS" w:eastAsia="Times New Roman" w:hAnsi="Trebuchet MS" w:cs="Calibri"/>
                <w:color w:val="000000"/>
                <w:sz w:val="20"/>
                <w:szCs w:val="20"/>
                <w:lang w:eastAsia="pl-PL"/>
              </w:rPr>
              <w:t>: 5 cm</w:t>
            </w:r>
          </w:p>
        </w:tc>
        <w:tc>
          <w:tcPr>
            <w:tcW w:w="2410" w:type="dxa"/>
            <w:tcBorders>
              <w:top w:val="nil"/>
              <w:left w:val="nil"/>
              <w:bottom w:val="single" w:sz="4" w:space="0" w:color="auto"/>
              <w:right w:val="single" w:sz="4" w:space="0" w:color="auto"/>
            </w:tcBorders>
            <w:shd w:val="clear" w:color="auto" w:fill="auto"/>
            <w:noWrap/>
            <w:vAlign w:val="center"/>
            <w:hideMark/>
          </w:tcPr>
          <w:p w14:paraId="2EB8F1C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81FF39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0D5AD3B"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6DA80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4961" w:type="dxa"/>
            <w:tcBorders>
              <w:top w:val="nil"/>
              <w:left w:val="nil"/>
              <w:bottom w:val="single" w:sz="4" w:space="0" w:color="auto"/>
              <w:right w:val="single" w:sz="4" w:space="0" w:color="auto"/>
            </w:tcBorders>
            <w:shd w:val="clear" w:color="auto" w:fill="auto"/>
            <w:noWrap/>
            <w:vAlign w:val="center"/>
            <w:hideMark/>
          </w:tcPr>
          <w:p w14:paraId="65D42D1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typ</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projekcji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przednia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17D2EB0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18F484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F43B4D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63828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4961" w:type="dxa"/>
            <w:tcBorders>
              <w:top w:val="nil"/>
              <w:left w:val="nil"/>
              <w:bottom w:val="single" w:sz="4" w:space="0" w:color="auto"/>
              <w:right w:val="single" w:sz="4" w:space="0" w:color="auto"/>
            </w:tcBorders>
            <w:shd w:val="clear" w:color="auto" w:fill="auto"/>
            <w:noWrap/>
            <w:vAlign w:val="center"/>
            <w:hideMark/>
          </w:tcPr>
          <w:p w14:paraId="64945E6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sterowanie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przewodowe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2AF7311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8235A1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6E523E4"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7D747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p>
        </w:tc>
        <w:tc>
          <w:tcPr>
            <w:tcW w:w="4961" w:type="dxa"/>
            <w:tcBorders>
              <w:top w:val="nil"/>
              <w:left w:val="nil"/>
              <w:bottom w:val="single" w:sz="4" w:space="0" w:color="auto"/>
              <w:right w:val="single" w:sz="4" w:space="0" w:color="auto"/>
            </w:tcBorders>
            <w:shd w:val="clear" w:color="auto" w:fill="auto"/>
            <w:noWrap/>
            <w:vAlign w:val="center"/>
            <w:hideMark/>
          </w:tcPr>
          <w:p w14:paraId="0EE9192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sterowanie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pilotem</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1F778C1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845554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C22A256"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9EA3E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4961" w:type="dxa"/>
            <w:tcBorders>
              <w:top w:val="nil"/>
              <w:left w:val="nil"/>
              <w:bottom w:val="single" w:sz="4" w:space="0" w:color="auto"/>
              <w:right w:val="single" w:sz="4" w:space="0" w:color="auto"/>
            </w:tcBorders>
            <w:shd w:val="clear" w:color="auto" w:fill="auto"/>
            <w:noWrap/>
            <w:vAlign w:val="center"/>
            <w:hideMark/>
          </w:tcPr>
          <w:p w14:paraId="440329CA"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dodatkowe informacje: możliwość zabudowy w suficie</w:t>
            </w:r>
          </w:p>
        </w:tc>
        <w:tc>
          <w:tcPr>
            <w:tcW w:w="2410" w:type="dxa"/>
            <w:tcBorders>
              <w:top w:val="nil"/>
              <w:left w:val="nil"/>
              <w:bottom w:val="single" w:sz="4" w:space="0" w:color="auto"/>
              <w:right w:val="single" w:sz="4" w:space="0" w:color="auto"/>
            </w:tcBorders>
            <w:shd w:val="clear" w:color="auto" w:fill="auto"/>
            <w:noWrap/>
            <w:vAlign w:val="center"/>
            <w:hideMark/>
          </w:tcPr>
          <w:p w14:paraId="486705C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3562DA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A7A4C7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BA6C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4961" w:type="dxa"/>
            <w:tcBorders>
              <w:top w:val="nil"/>
              <w:left w:val="nil"/>
              <w:bottom w:val="single" w:sz="4" w:space="0" w:color="auto"/>
              <w:right w:val="single" w:sz="4" w:space="0" w:color="auto"/>
            </w:tcBorders>
            <w:shd w:val="clear" w:color="auto" w:fill="auto"/>
            <w:noWrap/>
            <w:vAlign w:val="center"/>
            <w:hideMark/>
          </w:tcPr>
          <w:p w14:paraId="35F35AF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wymiary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kasety</w:t>
            </w:r>
            <w:proofErr w:type="spellEnd"/>
            <w:r w:rsidRPr="001F2766">
              <w:rPr>
                <w:rFonts w:ascii="Trebuchet MS" w:eastAsia="Times New Roman" w:hAnsi="Trebuchet MS" w:cs="Calibri"/>
                <w:color w:val="000000"/>
                <w:sz w:val="20"/>
                <w:szCs w:val="20"/>
                <w:lang w:eastAsia="pl-PL"/>
              </w:rPr>
              <w:t>: 8.3 x 7.5 cm</w:t>
            </w:r>
          </w:p>
        </w:tc>
        <w:tc>
          <w:tcPr>
            <w:tcW w:w="2410" w:type="dxa"/>
            <w:tcBorders>
              <w:top w:val="nil"/>
              <w:left w:val="nil"/>
              <w:bottom w:val="single" w:sz="4" w:space="0" w:color="auto"/>
              <w:right w:val="single" w:sz="4" w:space="0" w:color="auto"/>
            </w:tcBorders>
            <w:shd w:val="clear" w:color="auto" w:fill="auto"/>
            <w:noWrap/>
            <w:vAlign w:val="center"/>
            <w:hideMark/>
          </w:tcPr>
          <w:p w14:paraId="53F636C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7A1850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00EAEC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D45E0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4961" w:type="dxa"/>
            <w:tcBorders>
              <w:top w:val="nil"/>
              <w:left w:val="nil"/>
              <w:bottom w:val="single" w:sz="4" w:space="0" w:color="auto"/>
              <w:right w:val="single" w:sz="4" w:space="0" w:color="auto"/>
            </w:tcBorders>
            <w:shd w:val="clear" w:color="auto" w:fill="auto"/>
            <w:noWrap/>
            <w:vAlign w:val="center"/>
            <w:hideMark/>
          </w:tcPr>
          <w:p w14:paraId="2E28027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13 kg</w:t>
            </w:r>
          </w:p>
        </w:tc>
        <w:tc>
          <w:tcPr>
            <w:tcW w:w="2410" w:type="dxa"/>
            <w:tcBorders>
              <w:top w:val="nil"/>
              <w:left w:val="nil"/>
              <w:bottom w:val="single" w:sz="4" w:space="0" w:color="auto"/>
              <w:right w:val="single" w:sz="4" w:space="0" w:color="auto"/>
            </w:tcBorders>
            <w:shd w:val="clear" w:color="auto" w:fill="auto"/>
            <w:noWrap/>
            <w:vAlign w:val="center"/>
            <w:hideMark/>
          </w:tcPr>
          <w:p w14:paraId="4FF46E5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F3A064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8687466"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52CBF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auto"/>
            <w:noWrap/>
            <w:vAlign w:val="center"/>
            <w:hideMark/>
          </w:tcPr>
          <w:p w14:paraId="7968E41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410" w:type="dxa"/>
            <w:tcBorders>
              <w:top w:val="nil"/>
              <w:left w:val="nil"/>
              <w:bottom w:val="single" w:sz="4" w:space="0" w:color="auto"/>
              <w:right w:val="single" w:sz="4" w:space="0" w:color="auto"/>
            </w:tcBorders>
            <w:shd w:val="clear" w:color="auto" w:fill="auto"/>
            <w:noWrap/>
            <w:vAlign w:val="center"/>
            <w:hideMark/>
          </w:tcPr>
          <w:p w14:paraId="4802C99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14:paraId="2DFC056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C6D248E" w14:textId="77777777" w:rsidTr="00362106">
        <w:trPr>
          <w:trHeight w:val="280"/>
        </w:trPr>
        <w:tc>
          <w:tcPr>
            <w:tcW w:w="85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462C1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D9D9D9" w:themeFill="background1" w:themeFillShade="D9"/>
            <w:noWrap/>
            <w:vAlign w:val="center"/>
            <w:hideMark/>
          </w:tcPr>
          <w:p w14:paraId="11157F2A"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Projektor</w:t>
            </w:r>
            <w:proofErr w:type="spellEnd"/>
          </w:p>
        </w:tc>
        <w:tc>
          <w:tcPr>
            <w:tcW w:w="241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BC32D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4EF65D7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1DEAFC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203DF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w:t>
            </w:r>
          </w:p>
        </w:tc>
        <w:tc>
          <w:tcPr>
            <w:tcW w:w="4961" w:type="dxa"/>
            <w:tcBorders>
              <w:top w:val="nil"/>
              <w:left w:val="nil"/>
              <w:bottom w:val="single" w:sz="4" w:space="0" w:color="auto"/>
              <w:right w:val="single" w:sz="4" w:space="0" w:color="auto"/>
            </w:tcBorders>
            <w:shd w:val="clear" w:color="auto" w:fill="auto"/>
            <w:noWrap/>
            <w:vAlign w:val="center"/>
            <w:hideMark/>
          </w:tcPr>
          <w:p w14:paraId="09F6198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2410" w:type="dxa"/>
            <w:tcBorders>
              <w:top w:val="nil"/>
              <w:left w:val="nil"/>
              <w:bottom w:val="single" w:sz="4" w:space="0" w:color="auto"/>
              <w:right w:val="single" w:sz="4" w:space="0" w:color="auto"/>
            </w:tcBorders>
            <w:shd w:val="clear" w:color="auto" w:fill="auto"/>
            <w:noWrap/>
            <w:vAlign w:val="center"/>
            <w:hideMark/>
          </w:tcPr>
          <w:p w14:paraId="413E1FF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75E25D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1E1312B"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09424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4961" w:type="dxa"/>
            <w:tcBorders>
              <w:top w:val="nil"/>
              <w:left w:val="nil"/>
              <w:bottom w:val="single" w:sz="4" w:space="0" w:color="auto"/>
              <w:right w:val="single" w:sz="4" w:space="0" w:color="auto"/>
            </w:tcBorders>
            <w:shd w:val="clear" w:color="auto" w:fill="auto"/>
            <w:noWrap/>
            <w:vAlign w:val="center"/>
            <w:hideMark/>
          </w:tcPr>
          <w:p w14:paraId="593F617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6F8C339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0A3AAE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5DE99E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282E3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4961" w:type="dxa"/>
            <w:tcBorders>
              <w:top w:val="nil"/>
              <w:left w:val="nil"/>
              <w:bottom w:val="single" w:sz="4" w:space="0" w:color="auto"/>
              <w:right w:val="single" w:sz="4" w:space="0" w:color="auto"/>
            </w:tcBorders>
            <w:shd w:val="clear" w:color="auto" w:fill="auto"/>
            <w:noWrap/>
            <w:vAlign w:val="center"/>
            <w:hideMark/>
          </w:tcPr>
          <w:p w14:paraId="6B80D30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82CD3D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AC6C0C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E1E670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C3772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4961" w:type="dxa"/>
            <w:tcBorders>
              <w:top w:val="nil"/>
              <w:left w:val="nil"/>
              <w:bottom w:val="single" w:sz="4" w:space="0" w:color="auto"/>
              <w:right w:val="single" w:sz="4" w:space="0" w:color="auto"/>
            </w:tcBorders>
            <w:shd w:val="clear" w:color="auto" w:fill="auto"/>
            <w:noWrap/>
            <w:vAlign w:val="center"/>
            <w:hideMark/>
          </w:tcPr>
          <w:p w14:paraId="60BF088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technologia</w:t>
            </w:r>
            <w:proofErr w:type="spellEnd"/>
            <w:r w:rsidRPr="001F2766">
              <w:rPr>
                <w:rFonts w:ascii="Trebuchet MS" w:eastAsia="Times New Roman" w:hAnsi="Trebuchet MS" w:cs="Calibri"/>
                <w:color w:val="000000"/>
                <w:sz w:val="20"/>
                <w:szCs w:val="20"/>
                <w:lang w:eastAsia="pl-PL"/>
              </w:rPr>
              <w:t>: DLP</w:t>
            </w:r>
          </w:p>
        </w:tc>
        <w:tc>
          <w:tcPr>
            <w:tcW w:w="2410" w:type="dxa"/>
            <w:tcBorders>
              <w:top w:val="nil"/>
              <w:left w:val="nil"/>
              <w:bottom w:val="single" w:sz="4" w:space="0" w:color="auto"/>
              <w:right w:val="single" w:sz="4" w:space="0" w:color="auto"/>
            </w:tcBorders>
            <w:shd w:val="clear" w:color="auto" w:fill="auto"/>
            <w:noWrap/>
            <w:vAlign w:val="center"/>
            <w:hideMark/>
          </w:tcPr>
          <w:p w14:paraId="1BB627F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626EB5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EF6F28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645BC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4961" w:type="dxa"/>
            <w:tcBorders>
              <w:top w:val="nil"/>
              <w:left w:val="nil"/>
              <w:bottom w:val="single" w:sz="4" w:space="0" w:color="auto"/>
              <w:right w:val="single" w:sz="4" w:space="0" w:color="auto"/>
            </w:tcBorders>
            <w:shd w:val="clear" w:color="auto" w:fill="auto"/>
            <w:noWrap/>
            <w:vAlign w:val="center"/>
            <w:hideMark/>
          </w:tcPr>
          <w:p w14:paraId="0820C28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kontrast</w:t>
            </w:r>
            <w:proofErr w:type="spellEnd"/>
            <w:r w:rsidRPr="001F2766">
              <w:rPr>
                <w:rFonts w:ascii="Trebuchet MS" w:eastAsia="Times New Roman" w:hAnsi="Trebuchet MS" w:cs="Calibri"/>
                <w:color w:val="000000"/>
                <w:sz w:val="20"/>
                <w:szCs w:val="20"/>
                <w:lang w:eastAsia="pl-PL"/>
              </w:rPr>
              <w:t>: 8000:01:00</w:t>
            </w:r>
          </w:p>
        </w:tc>
        <w:tc>
          <w:tcPr>
            <w:tcW w:w="2410" w:type="dxa"/>
            <w:tcBorders>
              <w:top w:val="nil"/>
              <w:left w:val="nil"/>
              <w:bottom w:val="single" w:sz="4" w:space="0" w:color="auto"/>
              <w:right w:val="single" w:sz="4" w:space="0" w:color="auto"/>
            </w:tcBorders>
            <w:shd w:val="clear" w:color="auto" w:fill="auto"/>
            <w:noWrap/>
            <w:vAlign w:val="center"/>
            <w:hideMark/>
          </w:tcPr>
          <w:p w14:paraId="6BD3462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336235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8ECA30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C4410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4961" w:type="dxa"/>
            <w:tcBorders>
              <w:top w:val="nil"/>
              <w:left w:val="nil"/>
              <w:bottom w:val="single" w:sz="4" w:space="0" w:color="auto"/>
              <w:right w:val="single" w:sz="4" w:space="0" w:color="auto"/>
            </w:tcBorders>
            <w:shd w:val="clear" w:color="auto" w:fill="auto"/>
            <w:noWrap/>
            <w:vAlign w:val="center"/>
            <w:hideMark/>
          </w:tcPr>
          <w:p w14:paraId="0DFE69F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rozdzielczość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1920x1080 </w:t>
            </w:r>
            <w:proofErr w:type="spellStart"/>
            <w:r w:rsidRPr="001F2766">
              <w:rPr>
                <w:rFonts w:ascii="Trebuchet MS" w:eastAsia="Times New Roman" w:hAnsi="Trebuchet MS" w:cs="Calibri"/>
                <w:color w:val="000000"/>
                <w:sz w:val="20"/>
                <w:szCs w:val="20"/>
                <w:lang w:eastAsia="pl-PL"/>
              </w:rPr>
              <w:t>pikseli</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4337E0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676717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9B49EB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3601B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4961" w:type="dxa"/>
            <w:tcBorders>
              <w:top w:val="nil"/>
              <w:left w:val="nil"/>
              <w:bottom w:val="single" w:sz="4" w:space="0" w:color="auto"/>
              <w:right w:val="single" w:sz="4" w:space="0" w:color="auto"/>
            </w:tcBorders>
            <w:shd w:val="clear" w:color="auto" w:fill="auto"/>
            <w:noWrap/>
            <w:vAlign w:val="center"/>
            <w:hideMark/>
          </w:tcPr>
          <w:p w14:paraId="57EC33E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jasność</w:t>
            </w:r>
            <w:proofErr w:type="spellEnd"/>
            <w:r w:rsidRPr="001F2766">
              <w:rPr>
                <w:rFonts w:ascii="Trebuchet MS" w:eastAsia="Times New Roman" w:hAnsi="Trebuchet MS" w:cs="Calibri"/>
                <w:color w:val="000000"/>
                <w:sz w:val="20"/>
                <w:szCs w:val="20"/>
                <w:lang w:eastAsia="pl-PL"/>
              </w:rPr>
              <w:t xml:space="preserve">: 3000 ANSI </w:t>
            </w:r>
            <w:proofErr w:type="spellStart"/>
            <w:r w:rsidRPr="001F2766">
              <w:rPr>
                <w:rFonts w:ascii="Trebuchet MS" w:eastAsia="Times New Roman" w:hAnsi="Trebuchet MS" w:cs="Calibri"/>
                <w:color w:val="000000"/>
                <w:sz w:val="20"/>
                <w:szCs w:val="20"/>
                <w:lang w:eastAsia="pl-PL"/>
              </w:rPr>
              <w:t>lum</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1B8FF2C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C613ED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C32B4F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38A50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4961" w:type="dxa"/>
            <w:tcBorders>
              <w:top w:val="nil"/>
              <w:left w:val="nil"/>
              <w:bottom w:val="single" w:sz="4" w:space="0" w:color="auto"/>
              <w:right w:val="single" w:sz="4" w:space="0" w:color="auto"/>
            </w:tcBorders>
            <w:shd w:val="clear" w:color="auto" w:fill="auto"/>
            <w:noWrap/>
            <w:vAlign w:val="center"/>
            <w:hideMark/>
          </w:tcPr>
          <w:p w14:paraId="551F9DE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przekątna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obrazu</w:t>
            </w:r>
            <w:proofErr w:type="spellEnd"/>
            <w:r w:rsidRPr="001F2766">
              <w:rPr>
                <w:rFonts w:ascii="Trebuchet MS" w:eastAsia="Times New Roman" w:hAnsi="Trebuchet MS" w:cs="Calibri"/>
                <w:color w:val="000000"/>
                <w:sz w:val="20"/>
                <w:szCs w:val="20"/>
                <w:lang w:eastAsia="pl-PL"/>
              </w:rPr>
              <w:t>: 1.02 - 7.62 m</w:t>
            </w:r>
          </w:p>
        </w:tc>
        <w:tc>
          <w:tcPr>
            <w:tcW w:w="2410" w:type="dxa"/>
            <w:tcBorders>
              <w:top w:val="nil"/>
              <w:left w:val="nil"/>
              <w:bottom w:val="single" w:sz="4" w:space="0" w:color="auto"/>
              <w:right w:val="single" w:sz="4" w:space="0" w:color="auto"/>
            </w:tcBorders>
            <w:shd w:val="clear" w:color="auto" w:fill="auto"/>
            <w:noWrap/>
            <w:vAlign w:val="center"/>
            <w:hideMark/>
          </w:tcPr>
          <w:p w14:paraId="38F9DF7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4FEC0A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5896A2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564F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4961" w:type="dxa"/>
            <w:tcBorders>
              <w:top w:val="nil"/>
              <w:left w:val="nil"/>
              <w:bottom w:val="single" w:sz="4" w:space="0" w:color="auto"/>
              <w:right w:val="single" w:sz="4" w:space="0" w:color="auto"/>
            </w:tcBorders>
            <w:shd w:val="clear" w:color="auto" w:fill="auto"/>
            <w:noWrap/>
            <w:vAlign w:val="center"/>
            <w:hideMark/>
          </w:tcPr>
          <w:p w14:paraId="6A3BDD7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odległość</w:t>
            </w:r>
            <w:proofErr w:type="spellEnd"/>
            <w:r w:rsidRPr="001F2766">
              <w:rPr>
                <w:rFonts w:ascii="Trebuchet MS" w:eastAsia="Times New Roman" w:hAnsi="Trebuchet MS" w:cs="Calibri"/>
                <w:color w:val="000000"/>
                <w:sz w:val="20"/>
                <w:szCs w:val="20"/>
                <w:lang w:eastAsia="pl-PL"/>
              </w:rPr>
              <w:t xml:space="preserve"> od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1.3 - 12 m</w:t>
            </w:r>
          </w:p>
        </w:tc>
        <w:tc>
          <w:tcPr>
            <w:tcW w:w="2410" w:type="dxa"/>
            <w:tcBorders>
              <w:top w:val="nil"/>
              <w:left w:val="nil"/>
              <w:bottom w:val="single" w:sz="4" w:space="0" w:color="auto"/>
              <w:right w:val="single" w:sz="4" w:space="0" w:color="auto"/>
            </w:tcBorders>
            <w:shd w:val="clear" w:color="auto" w:fill="auto"/>
            <w:noWrap/>
            <w:vAlign w:val="center"/>
            <w:hideMark/>
          </w:tcPr>
          <w:p w14:paraId="15ACFA5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80CFE6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DAD56B1" w14:textId="77777777" w:rsidTr="004B46C1">
        <w:trPr>
          <w:trHeight w:val="5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B90EE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4961" w:type="dxa"/>
            <w:tcBorders>
              <w:top w:val="nil"/>
              <w:left w:val="nil"/>
              <w:bottom w:val="single" w:sz="4" w:space="0" w:color="auto"/>
              <w:right w:val="single" w:sz="4" w:space="0" w:color="auto"/>
            </w:tcBorders>
            <w:shd w:val="clear" w:color="auto" w:fill="auto"/>
            <w:vAlign w:val="center"/>
            <w:hideMark/>
          </w:tcPr>
          <w:p w14:paraId="7D7CFC51" w14:textId="77777777" w:rsidR="00286439" w:rsidRPr="001F2766" w:rsidRDefault="00286439" w:rsidP="004B46C1">
            <w:pPr>
              <w:spacing w:after="0" w:line="240" w:lineRule="auto"/>
              <w:rPr>
                <w:rFonts w:ascii="Trebuchet MS" w:eastAsia="Times New Roman" w:hAnsi="Trebuchet MS" w:cs="Calibri"/>
                <w:color w:val="000000"/>
                <w:sz w:val="20"/>
                <w:szCs w:val="20"/>
                <w:lang w:val="en-US" w:eastAsia="pl-PL"/>
              </w:rPr>
            </w:pPr>
            <w:proofErr w:type="spellStart"/>
            <w:r w:rsidRPr="001F2766">
              <w:rPr>
                <w:rFonts w:ascii="Trebuchet MS" w:eastAsia="Times New Roman" w:hAnsi="Trebuchet MS" w:cs="Calibri"/>
                <w:color w:val="000000"/>
                <w:sz w:val="20"/>
                <w:szCs w:val="20"/>
                <w:lang w:val="en-US" w:eastAsia="pl-PL"/>
              </w:rPr>
              <w:t>obsługiwane</w:t>
            </w:r>
            <w:proofErr w:type="spellEnd"/>
            <w:r w:rsidRPr="001F2766">
              <w:rPr>
                <w:rFonts w:ascii="Trebuchet MS" w:eastAsia="Times New Roman" w:hAnsi="Trebuchet MS" w:cs="Calibri"/>
                <w:color w:val="000000"/>
                <w:sz w:val="20"/>
                <w:szCs w:val="20"/>
                <w:lang w:val="en-US" w:eastAsia="pl-PL"/>
              </w:rPr>
              <w:t xml:space="preserve"> </w:t>
            </w:r>
            <w:proofErr w:type="spellStart"/>
            <w:r w:rsidRPr="001F2766">
              <w:rPr>
                <w:rFonts w:ascii="Trebuchet MS" w:eastAsia="Times New Roman" w:hAnsi="Trebuchet MS" w:cs="Calibri"/>
                <w:color w:val="000000"/>
                <w:sz w:val="20"/>
                <w:szCs w:val="20"/>
                <w:lang w:val="en-US" w:eastAsia="pl-PL"/>
              </w:rPr>
              <w:t>systemy</w:t>
            </w:r>
            <w:proofErr w:type="spellEnd"/>
            <w:r w:rsidRPr="001F2766">
              <w:rPr>
                <w:rFonts w:ascii="Trebuchet MS" w:eastAsia="Times New Roman" w:hAnsi="Trebuchet MS" w:cs="Calibri"/>
                <w:color w:val="000000"/>
                <w:sz w:val="20"/>
                <w:szCs w:val="20"/>
                <w:lang w:val="en-US" w:eastAsia="pl-PL"/>
              </w:rPr>
              <w:t>: PAL60, NTSC 4.43, PAL, PAL-N, PAL-M, NTSC, SECAM</w:t>
            </w:r>
          </w:p>
        </w:tc>
        <w:tc>
          <w:tcPr>
            <w:tcW w:w="2410" w:type="dxa"/>
            <w:tcBorders>
              <w:top w:val="nil"/>
              <w:left w:val="nil"/>
              <w:bottom w:val="single" w:sz="4" w:space="0" w:color="auto"/>
              <w:right w:val="single" w:sz="4" w:space="0" w:color="auto"/>
            </w:tcBorders>
            <w:shd w:val="clear" w:color="auto" w:fill="auto"/>
            <w:noWrap/>
            <w:vAlign w:val="center"/>
            <w:hideMark/>
          </w:tcPr>
          <w:p w14:paraId="3EE8B82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0EE367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B6AB4C5"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E392C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4961" w:type="dxa"/>
            <w:tcBorders>
              <w:top w:val="nil"/>
              <w:left w:val="nil"/>
              <w:bottom w:val="single" w:sz="4" w:space="0" w:color="auto"/>
              <w:right w:val="single" w:sz="4" w:space="0" w:color="auto"/>
            </w:tcBorders>
            <w:shd w:val="clear" w:color="auto" w:fill="auto"/>
            <w:noWrap/>
            <w:vAlign w:val="center"/>
            <w:hideMark/>
          </w:tcPr>
          <w:p w14:paraId="6E81BBD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głośnik</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21137F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99D1CE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4C3A1A7" w14:textId="77777777" w:rsidTr="004B46C1">
        <w:trPr>
          <w:trHeight w:val="111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A5B4C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4961" w:type="dxa"/>
            <w:tcBorders>
              <w:top w:val="nil"/>
              <w:left w:val="nil"/>
              <w:bottom w:val="single" w:sz="4" w:space="0" w:color="auto"/>
              <w:right w:val="single" w:sz="4" w:space="0" w:color="auto"/>
            </w:tcBorders>
            <w:shd w:val="clear" w:color="auto" w:fill="auto"/>
            <w:vAlign w:val="center"/>
            <w:hideMark/>
          </w:tcPr>
          <w:p w14:paraId="0B15B7A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złącza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zewnętrzne</w:t>
            </w:r>
            <w:proofErr w:type="spellEnd"/>
            <w:r w:rsidRPr="001F2766">
              <w:rPr>
                <w:rFonts w:ascii="Trebuchet MS" w:eastAsia="Times New Roman" w:hAnsi="Trebuchet MS" w:cs="Calibri"/>
                <w:color w:val="000000"/>
                <w:sz w:val="20"/>
                <w:szCs w:val="20"/>
                <w:lang w:eastAsia="pl-PL"/>
              </w:rPr>
              <w:t xml:space="preserve">: 2 x audio in (Mini Jack), 1 x RS232, 1 x Composite, 1 x RJ45, 1 x audio out (Mini Jack), 1 x D-sub 15-pin </w:t>
            </w:r>
            <w:proofErr w:type="spellStart"/>
            <w:r w:rsidRPr="001F2766">
              <w:rPr>
                <w:rFonts w:ascii="Trebuchet MS" w:eastAsia="Times New Roman" w:hAnsi="Trebuchet MS" w:cs="Calibri"/>
                <w:color w:val="000000"/>
                <w:sz w:val="20"/>
                <w:szCs w:val="20"/>
                <w:lang w:eastAsia="pl-PL"/>
              </w:rPr>
              <w:t>wejście</w:t>
            </w:r>
            <w:proofErr w:type="spellEnd"/>
            <w:r w:rsidRPr="001F2766">
              <w:rPr>
                <w:rFonts w:ascii="Trebuchet MS" w:eastAsia="Times New Roman" w:hAnsi="Trebuchet MS" w:cs="Calibri"/>
                <w:color w:val="000000"/>
                <w:sz w:val="20"/>
                <w:szCs w:val="20"/>
                <w:lang w:eastAsia="pl-PL"/>
              </w:rPr>
              <w:t xml:space="preserve">, 1 x D-sub 15-pin </w:t>
            </w:r>
            <w:proofErr w:type="spellStart"/>
            <w:r w:rsidRPr="001F2766">
              <w:rPr>
                <w:rFonts w:ascii="Trebuchet MS" w:eastAsia="Times New Roman" w:hAnsi="Trebuchet MS" w:cs="Calibri"/>
                <w:color w:val="000000"/>
                <w:sz w:val="20"/>
                <w:szCs w:val="20"/>
                <w:lang w:eastAsia="pl-PL"/>
              </w:rPr>
              <w:t>wyjście</w:t>
            </w:r>
            <w:proofErr w:type="spellEnd"/>
            <w:r w:rsidRPr="001F2766">
              <w:rPr>
                <w:rFonts w:ascii="Trebuchet MS" w:eastAsia="Times New Roman" w:hAnsi="Trebuchet MS" w:cs="Calibri"/>
                <w:color w:val="000000"/>
                <w:sz w:val="20"/>
                <w:szCs w:val="20"/>
                <w:lang w:eastAsia="pl-PL"/>
              </w:rPr>
              <w:t>, 1 x USB (mini B), 2 x HDMI, 1 x audio in</w:t>
            </w:r>
          </w:p>
        </w:tc>
        <w:tc>
          <w:tcPr>
            <w:tcW w:w="2410" w:type="dxa"/>
            <w:tcBorders>
              <w:top w:val="nil"/>
              <w:left w:val="nil"/>
              <w:bottom w:val="single" w:sz="4" w:space="0" w:color="auto"/>
              <w:right w:val="single" w:sz="4" w:space="0" w:color="auto"/>
            </w:tcBorders>
            <w:shd w:val="clear" w:color="auto" w:fill="auto"/>
            <w:noWrap/>
            <w:vAlign w:val="center"/>
            <w:hideMark/>
          </w:tcPr>
          <w:p w14:paraId="5B3418D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8AA351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11FBDC1"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1D458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4961" w:type="dxa"/>
            <w:tcBorders>
              <w:top w:val="nil"/>
              <w:left w:val="nil"/>
              <w:bottom w:val="single" w:sz="4" w:space="0" w:color="auto"/>
              <w:right w:val="single" w:sz="4" w:space="0" w:color="auto"/>
            </w:tcBorders>
            <w:shd w:val="clear" w:color="auto" w:fill="auto"/>
            <w:noWrap/>
            <w:vAlign w:val="center"/>
            <w:hideMark/>
          </w:tcPr>
          <w:p w14:paraId="0E013F4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obsługiwane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technologie</w:t>
            </w:r>
            <w:proofErr w:type="spellEnd"/>
            <w:r w:rsidRPr="001F2766">
              <w:rPr>
                <w:rFonts w:ascii="Trebuchet MS" w:eastAsia="Times New Roman" w:hAnsi="Trebuchet MS" w:cs="Calibri"/>
                <w:color w:val="000000"/>
                <w:sz w:val="20"/>
                <w:szCs w:val="20"/>
                <w:lang w:eastAsia="pl-PL"/>
              </w:rPr>
              <w:t>: MHL</w:t>
            </w:r>
          </w:p>
        </w:tc>
        <w:tc>
          <w:tcPr>
            <w:tcW w:w="2410" w:type="dxa"/>
            <w:tcBorders>
              <w:top w:val="nil"/>
              <w:left w:val="nil"/>
              <w:bottom w:val="single" w:sz="4" w:space="0" w:color="auto"/>
              <w:right w:val="single" w:sz="4" w:space="0" w:color="auto"/>
            </w:tcBorders>
            <w:shd w:val="clear" w:color="auto" w:fill="auto"/>
            <w:noWrap/>
            <w:vAlign w:val="center"/>
            <w:hideMark/>
          </w:tcPr>
          <w:p w14:paraId="60E594E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28F5E4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1509506"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BF5C4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4961" w:type="dxa"/>
            <w:tcBorders>
              <w:top w:val="nil"/>
              <w:left w:val="nil"/>
              <w:bottom w:val="single" w:sz="4" w:space="0" w:color="auto"/>
              <w:right w:val="single" w:sz="4" w:space="0" w:color="auto"/>
            </w:tcBorders>
            <w:shd w:val="clear" w:color="auto" w:fill="auto"/>
            <w:noWrap/>
            <w:vAlign w:val="center"/>
            <w:hideMark/>
          </w:tcPr>
          <w:p w14:paraId="2D44988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Moc</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lampy</w:t>
            </w:r>
            <w:proofErr w:type="spellEnd"/>
            <w:r w:rsidRPr="001F2766">
              <w:rPr>
                <w:rFonts w:ascii="Trebuchet MS" w:eastAsia="Times New Roman" w:hAnsi="Trebuchet MS" w:cs="Calibri"/>
                <w:color w:val="000000"/>
                <w:sz w:val="20"/>
                <w:szCs w:val="20"/>
                <w:lang w:eastAsia="pl-PL"/>
              </w:rPr>
              <w:t>: 218 W</w:t>
            </w:r>
          </w:p>
        </w:tc>
        <w:tc>
          <w:tcPr>
            <w:tcW w:w="2410" w:type="dxa"/>
            <w:tcBorders>
              <w:top w:val="nil"/>
              <w:left w:val="nil"/>
              <w:bottom w:val="single" w:sz="4" w:space="0" w:color="auto"/>
              <w:right w:val="single" w:sz="4" w:space="0" w:color="auto"/>
            </w:tcBorders>
            <w:shd w:val="clear" w:color="auto" w:fill="auto"/>
            <w:noWrap/>
            <w:vAlign w:val="center"/>
            <w:hideMark/>
          </w:tcPr>
          <w:p w14:paraId="3B9BCFA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37B03E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862FD9E"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71C93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lastRenderedPageBreak/>
              <w:t>15</w:t>
            </w:r>
          </w:p>
        </w:tc>
        <w:tc>
          <w:tcPr>
            <w:tcW w:w="4961" w:type="dxa"/>
            <w:tcBorders>
              <w:top w:val="nil"/>
              <w:left w:val="nil"/>
              <w:bottom w:val="single" w:sz="4" w:space="0" w:color="auto"/>
              <w:right w:val="single" w:sz="4" w:space="0" w:color="auto"/>
            </w:tcBorders>
            <w:shd w:val="clear" w:color="auto" w:fill="auto"/>
            <w:noWrap/>
            <w:vAlign w:val="center"/>
            <w:hideMark/>
          </w:tcPr>
          <w:p w14:paraId="2740379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czas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pracy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lampy</w:t>
            </w:r>
            <w:proofErr w:type="spellEnd"/>
            <w:r w:rsidRPr="001F2766">
              <w:rPr>
                <w:rFonts w:ascii="Trebuchet MS" w:eastAsia="Times New Roman" w:hAnsi="Trebuchet MS" w:cs="Calibri"/>
                <w:color w:val="000000"/>
                <w:sz w:val="20"/>
                <w:szCs w:val="20"/>
                <w:lang w:eastAsia="pl-PL"/>
              </w:rPr>
              <w:t xml:space="preserve">: 3500 </w:t>
            </w:r>
            <w:proofErr w:type="spellStart"/>
            <w:r w:rsidRPr="001F2766">
              <w:rPr>
                <w:rFonts w:ascii="Trebuchet MS" w:eastAsia="Times New Roman" w:hAnsi="Trebuchet MS" w:cs="Calibri"/>
                <w:color w:val="000000"/>
                <w:sz w:val="20"/>
                <w:szCs w:val="20"/>
                <w:lang w:eastAsia="pl-PL"/>
              </w:rPr>
              <w:t>godz</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65A26D1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33F245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0F63B2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A87D9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4961" w:type="dxa"/>
            <w:tcBorders>
              <w:top w:val="nil"/>
              <w:left w:val="nil"/>
              <w:bottom w:val="single" w:sz="4" w:space="0" w:color="auto"/>
              <w:right w:val="single" w:sz="4" w:space="0" w:color="auto"/>
            </w:tcBorders>
            <w:shd w:val="clear" w:color="auto" w:fill="auto"/>
            <w:noWrap/>
            <w:vAlign w:val="center"/>
            <w:hideMark/>
          </w:tcPr>
          <w:p w14:paraId="12E64ED1"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pobór mocy [ praca / spoczynek ] : 266/0.5 W</w:t>
            </w:r>
          </w:p>
        </w:tc>
        <w:tc>
          <w:tcPr>
            <w:tcW w:w="2410" w:type="dxa"/>
            <w:tcBorders>
              <w:top w:val="nil"/>
              <w:left w:val="nil"/>
              <w:bottom w:val="single" w:sz="4" w:space="0" w:color="auto"/>
              <w:right w:val="single" w:sz="4" w:space="0" w:color="auto"/>
            </w:tcBorders>
            <w:shd w:val="clear" w:color="auto" w:fill="auto"/>
            <w:noWrap/>
            <w:vAlign w:val="center"/>
            <w:hideMark/>
          </w:tcPr>
          <w:p w14:paraId="286A564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27DD8E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AFEDCE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492ED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4961" w:type="dxa"/>
            <w:tcBorders>
              <w:top w:val="nil"/>
              <w:left w:val="nil"/>
              <w:bottom w:val="single" w:sz="4" w:space="0" w:color="auto"/>
              <w:right w:val="single" w:sz="4" w:space="0" w:color="auto"/>
            </w:tcBorders>
            <w:shd w:val="clear" w:color="auto" w:fill="auto"/>
            <w:noWrap/>
            <w:vAlign w:val="center"/>
            <w:hideMark/>
          </w:tcPr>
          <w:p w14:paraId="6F9629B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324 mm</w:t>
            </w:r>
          </w:p>
        </w:tc>
        <w:tc>
          <w:tcPr>
            <w:tcW w:w="2410" w:type="dxa"/>
            <w:tcBorders>
              <w:top w:val="nil"/>
              <w:left w:val="nil"/>
              <w:bottom w:val="single" w:sz="4" w:space="0" w:color="auto"/>
              <w:right w:val="single" w:sz="4" w:space="0" w:color="auto"/>
            </w:tcBorders>
            <w:shd w:val="clear" w:color="auto" w:fill="auto"/>
            <w:noWrap/>
            <w:vAlign w:val="center"/>
            <w:hideMark/>
          </w:tcPr>
          <w:p w14:paraId="6ECA7D3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932C00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E9C6BE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6CB75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p>
        </w:tc>
        <w:tc>
          <w:tcPr>
            <w:tcW w:w="4961" w:type="dxa"/>
            <w:tcBorders>
              <w:top w:val="nil"/>
              <w:left w:val="nil"/>
              <w:bottom w:val="single" w:sz="4" w:space="0" w:color="auto"/>
              <w:right w:val="single" w:sz="4" w:space="0" w:color="auto"/>
            </w:tcBorders>
            <w:shd w:val="clear" w:color="auto" w:fill="auto"/>
            <w:noWrap/>
            <w:vAlign w:val="center"/>
            <w:hideMark/>
          </w:tcPr>
          <w:p w14:paraId="2BC2A4B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głośność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pracy</w:t>
            </w:r>
            <w:proofErr w:type="spellEnd"/>
            <w:r w:rsidRPr="001F2766">
              <w:rPr>
                <w:rFonts w:ascii="Trebuchet MS" w:eastAsia="Times New Roman" w:hAnsi="Trebuchet MS" w:cs="Calibri"/>
                <w:color w:val="000000"/>
                <w:sz w:val="20"/>
                <w:szCs w:val="20"/>
                <w:lang w:eastAsia="pl-PL"/>
              </w:rPr>
              <w:t>: 35 dB</w:t>
            </w:r>
          </w:p>
        </w:tc>
        <w:tc>
          <w:tcPr>
            <w:tcW w:w="2410" w:type="dxa"/>
            <w:tcBorders>
              <w:top w:val="nil"/>
              <w:left w:val="nil"/>
              <w:bottom w:val="single" w:sz="4" w:space="0" w:color="auto"/>
              <w:right w:val="single" w:sz="4" w:space="0" w:color="auto"/>
            </w:tcBorders>
            <w:shd w:val="clear" w:color="auto" w:fill="auto"/>
            <w:noWrap/>
            <w:vAlign w:val="center"/>
            <w:hideMark/>
          </w:tcPr>
          <w:p w14:paraId="653653D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03BBBB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CACDCC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E4B82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4961" w:type="dxa"/>
            <w:tcBorders>
              <w:top w:val="nil"/>
              <w:left w:val="nil"/>
              <w:bottom w:val="single" w:sz="4" w:space="0" w:color="auto"/>
              <w:right w:val="single" w:sz="4" w:space="0" w:color="auto"/>
            </w:tcBorders>
            <w:shd w:val="clear" w:color="auto" w:fill="auto"/>
            <w:noWrap/>
            <w:vAlign w:val="center"/>
            <w:hideMark/>
          </w:tcPr>
          <w:p w14:paraId="0E79FA0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głębokość</w:t>
            </w:r>
            <w:proofErr w:type="spellEnd"/>
            <w:r w:rsidRPr="001F2766">
              <w:rPr>
                <w:rFonts w:ascii="Trebuchet MS" w:eastAsia="Times New Roman" w:hAnsi="Trebuchet MS" w:cs="Calibri"/>
                <w:color w:val="000000"/>
                <w:sz w:val="20"/>
                <w:szCs w:val="20"/>
                <w:lang w:eastAsia="pl-PL"/>
              </w:rPr>
              <w:t>: 250 mm</w:t>
            </w:r>
          </w:p>
        </w:tc>
        <w:tc>
          <w:tcPr>
            <w:tcW w:w="2410" w:type="dxa"/>
            <w:tcBorders>
              <w:top w:val="nil"/>
              <w:left w:val="nil"/>
              <w:bottom w:val="single" w:sz="4" w:space="0" w:color="auto"/>
              <w:right w:val="single" w:sz="4" w:space="0" w:color="auto"/>
            </w:tcBorders>
            <w:shd w:val="clear" w:color="auto" w:fill="auto"/>
            <w:noWrap/>
            <w:vAlign w:val="center"/>
            <w:hideMark/>
          </w:tcPr>
          <w:p w14:paraId="78799F0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CD7C4F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74DE695"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9E810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4961" w:type="dxa"/>
            <w:tcBorders>
              <w:top w:val="nil"/>
              <w:left w:val="nil"/>
              <w:bottom w:val="single" w:sz="4" w:space="0" w:color="auto"/>
              <w:right w:val="single" w:sz="4" w:space="0" w:color="auto"/>
            </w:tcBorders>
            <w:shd w:val="clear" w:color="auto" w:fill="auto"/>
            <w:noWrap/>
            <w:vAlign w:val="center"/>
            <w:hideMark/>
          </w:tcPr>
          <w:p w14:paraId="21C9C9D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88 mm</w:t>
            </w:r>
          </w:p>
        </w:tc>
        <w:tc>
          <w:tcPr>
            <w:tcW w:w="2410" w:type="dxa"/>
            <w:tcBorders>
              <w:top w:val="nil"/>
              <w:left w:val="nil"/>
              <w:bottom w:val="single" w:sz="4" w:space="0" w:color="auto"/>
              <w:right w:val="single" w:sz="4" w:space="0" w:color="auto"/>
            </w:tcBorders>
            <w:shd w:val="clear" w:color="auto" w:fill="auto"/>
            <w:noWrap/>
            <w:vAlign w:val="center"/>
            <w:hideMark/>
          </w:tcPr>
          <w:p w14:paraId="5551B36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A5C058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5FB7CF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93E5B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4961" w:type="dxa"/>
            <w:tcBorders>
              <w:top w:val="nil"/>
              <w:left w:val="nil"/>
              <w:bottom w:val="single" w:sz="4" w:space="0" w:color="auto"/>
              <w:right w:val="single" w:sz="4" w:space="0" w:color="auto"/>
            </w:tcBorders>
            <w:shd w:val="clear" w:color="auto" w:fill="auto"/>
            <w:noWrap/>
            <w:vAlign w:val="center"/>
            <w:hideMark/>
          </w:tcPr>
          <w:p w14:paraId="7EE002B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2.9 kg</w:t>
            </w:r>
          </w:p>
        </w:tc>
        <w:tc>
          <w:tcPr>
            <w:tcW w:w="2410" w:type="dxa"/>
            <w:tcBorders>
              <w:top w:val="nil"/>
              <w:left w:val="nil"/>
              <w:bottom w:val="single" w:sz="4" w:space="0" w:color="auto"/>
              <w:right w:val="single" w:sz="4" w:space="0" w:color="auto"/>
            </w:tcBorders>
            <w:shd w:val="clear" w:color="auto" w:fill="auto"/>
            <w:noWrap/>
            <w:vAlign w:val="center"/>
            <w:hideMark/>
          </w:tcPr>
          <w:p w14:paraId="72D59FB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85C3F7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02373CB" w14:textId="77777777" w:rsidTr="004B46C1">
        <w:trPr>
          <w:trHeight w:val="8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F4F2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p>
        </w:tc>
        <w:tc>
          <w:tcPr>
            <w:tcW w:w="4961" w:type="dxa"/>
            <w:tcBorders>
              <w:top w:val="nil"/>
              <w:left w:val="nil"/>
              <w:bottom w:val="single" w:sz="4" w:space="0" w:color="auto"/>
              <w:right w:val="single" w:sz="4" w:space="0" w:color="auto"/>
            </w:tcBorders>
            <w:shd w:val="clear" w:color="auto" w:fill="auto"/>
            <w:vAlign w:val="center"/>
            <w:hideMark/>
          </w:tcPr>
          <w:p w14:paraId="6F0EE1D6"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 xml:space="preserve">cechy dodatkowe: pilot (RD-469E); kabel sygnałowy D-SUB, (1,8 m); kabel zasilający; krótka instrukcja obsługi; zaślepka obiektywu, </w:t>
            </w:r>
          </w:p>
        </w:tc>
        <w:tc>
          <w:tcPr>
            <w:tcW w:w="2410" w:type="dxa"/>
            <w:tcBorders>
              <w:top w:val="nil"/>
              <w:left w:val="nil"/>
              <w:bottom w:val="single" w:sz="4" w:space="0" w:color="auto"/>
              <w:right w:val="single" w:sz="4" w:space="0" w:color="auto"/>
            </w:tcBorders>
            <w:shd w:val="clear" w:color="auto" w:fill="auto"/>
            <w:noWrap/>
            <w:vAlign w:val="center"/>
            <w:hideMark/>
          </w:tcPr>
          <w:p w14:paraId="28FACCC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88E8F7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CC2BEF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1E143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auto"/>
            <w:noWrap/>
            <w:vAlign w:val="center"/>
            <w:hideMark/>
          </w:tcPr>
          <w:p w14:paraId="4BFADAF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410" w:type="dxa"/>
            <w:tcBorders>
              <w:top w:val="nil"/>
              <w:left w:val="nil"/>
              <w:bottom w:val="single" w:sz="4" w:space="0" w:color="auto"/>
              <w:right w:val="single" w:sz="4" w:space="0" w:color="auto"/>
            </w:tcBorders>
            <w:shd w:val="clear" w:color="auto" w:fill="auto"/>
            <w:noWrap/>
            <w:vAlign w:val="center"/>
            <w:hideMark/>
          </w:tcPr>
          <w:p w14:paraId="71AF5D7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14:paraId="6FA29F3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5365F97" w14:textId="77777777" w:rsidTr="00362106">
        <w:trPr>
          <w:trHeight w:val="280"/>
        </w:trPr>
        <w:tc>
          <w:tcPr>
            <w:tcW w:w="85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242C2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D9D9D9" w:themeFill="background1" w:themeFillShade="D9"/>
            <w:noWrap/>
            <w:vAlign w:val="center"/>
            <w:hideMark/>
          </w:tcPr>
          <w:p w14:paraId="14BE664E"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Laptop</w:t>
            </w:r>
          </w:p>
        </w:tc>
        <w:tc>
          <w:tcPr>
            <w:tcW w:w="2410" w:type="dxa"/>
            <w:tcBorders>
              <w:top w:val="nil"/>
              <w:left w:val="nil"/>
              <w:bottom w:val="single" w:sz="4" w:space="0" w:color="auto"/>
              <w:right w:val="single" w:sz="4" w:space="0" w:color="auto"/>
            </w:tcBorders>
            <w:shd w:val="clear" w:color="auto" w:fill="D9D9D9" w:themeFill="background1" w:themeFillShade="D9"/>
            <w:noWrap/>
            <w:vAlign w:val="center"/>
            <w:hideMark/>
          </w:tcPr>
          <w:p w14:paraId="6767702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0646CD1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479410D"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FE103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w:t>
            </w:r>
          </w:p>
        </w:tc>
        <w:tc>
          <w:tcPr>
            <w:tcW w:w="4961" w:type="dxa"/>
            <w:tcBorders>
              <w:top w:val="nil"/>
              <w:left w:val="nil"/>
              <w:bottom w:val="single" w:sz="4" w:space="0" w:color="auto"/>
              <w:right w:val="single" w:sz="4" w:space="0" w:color="auto"/>
            </w:tcBorders>
            <w:shd w:val="clear" w:color="auto" w:fill="auto"/>
            <w:noWrap/>
            <w:vAlign w:val="center"/>
            <w:hideMark/>
          </w:tcPr>
          <w:p w14:paraId="3AC0676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2410" w:type="dxa"/>
            <w:tcBorders>
              <w:top w:val="nil"/>
              <w:left w:val="nil"/>
              <w:bottom w:val="single" w:sz="4" w:space="0" w:color="auto"/>
              <w:right w:val="single" w:sz="4" w:space="0" w:color="auto"/>
            </w:tcBorders>
            <w:shd w:val="clear" w:color="auto" w:fill="auto"/>
            <w:noWrap/>
            <w:vAlign w:val="center"/>
            <w:hideMark/>
          </w:tcPr>
          <w:p w14:paraId="024B52B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EB0820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E3B716C"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C17FE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4961" w:type="dxa"/>
            <w:tcBorders>
              <w:top w:val="nil"/>
              <w:left w:val="nil"/>
              <w:bottom w:val="single" w:sz="4" w:space="0" w:color="auto"/>
              <w:right w:val="single" w:sz="4" w:space="0" w:color="auto"/>
            </w:tcBorders>
            <w:shd w:val="clear" w:color="auto" w:fill="auto"/>
            <w:noWrap/>
            <w:vAlign w:val="center"/>
            <w:hideMark/>
          </w:tcPr>
          <w:p w14:paraId="1C54248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6309E23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D3891B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0A54B9C"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7B28C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4961" w:type="dxa"/>
            <w:tcBorders>
              <w:top w:val="nil"/>
              <w:left w:val="nil"/>
              <w:bottom w:val="single" w:sz="4" w:space="0" w:color="auto"/>
              <w:right w:val="single" w:sz="4" w:space="0" w:color="auto"/>
            </w:tcBorders>
            <w:shd w:val="clear" w:color="auto" w:fill="auto"/>
            <w:noWrap/>
            <w:vAlign w:val="center"/>
            <w:hideMark/>
          </w:tcPr>
          <w:p w14:paraId="64D9483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r w:rsidRPr="001F2766">
              <w:rPr>
                <w:rFonts w:ascii="Trebuchet MS" w:eastAsia="Times New Roman" w:hAnsi="Trebuchet MS" w:cs="Calibri"/>
                <w:color w:val="000000"/>
                <w:sz w:val="20"/>
                <w:szCs w:val="20"/>
                <w:lang w:eastAsia="pl-PL"/>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EB5517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D02D4A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5D6989E"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526EF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4961" w:type="dxa"/>
            <w:tcBorders>
              <w:top w:val="nil"/>
              <w:left w:val="nil"/>
              <w:bottom w:val="single" w:sz="4" w:space="0" w:color="auto"/>
              <w:right w:val="single" w:sz="4" w:space="0" w:color="auto"/>
            </w:tcBorders>
            <w:shd w:val="clear" w:color="auto" w:fill="auto"/>
            <w:noWrap/>
            <w:vAlign w:val="center"/>
            <w:hideMark/>
          </w:tcPr>
          <w:p w14:paraId="15771A8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przekątna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LCD 15.6 </w:t>
            </w:r>
            <w:proofErr w:type="spellStart"/>
            <w:r w:rsidRPr="001F2766">
              <w:rPr>
                <w:rFonts w:ascii="Trebuchet MS" w:eastAsia="Times New Roman" w:hAnsi="Trebuchet MS" w:cs="Calibri"/>
                <w:color w:val="000000"/>
                <w:sz w:val="20"/>
                <w:szCs w:val="20"/>
                <w:lang w:eastAsia="pl-PL"/>
              </w:rPr>
              <w:t>cali</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1540592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0A8C69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45AD29C"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A9CD7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4961" w:type="dxa"/>
            <w:tcBorders>
              <w:top w:val="nil"/>
              <w:left w:val="nil"/>
              <w:bottom w:val="single" w:sz="4" w:space="0" w:color="auto"/>
              <w:right w:val="single" w:sz="4" w:space="0" w:color="auto"/>
            </w:tcBorders>
            <w:shd w:val="clear" w:color="auto" w:fill="auto"/>
            <w:noWrap/>
            <w:vAlign w:val="center"/>
            <w:hideMark/>
          </w:tcPr>
          <w:p w14:paraId="113C8043"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nominalna rozdzielczość LCD: 1920 x 1080 pikseli</w:t>
            </w:r>
          </w:p>
        </w:tc>
        <w:tc>
          <w:tcPr>
            <w:tcW w:w="2410" w:type="dxa"/>
            <w:tcBorders>
              <w:top w:val="nil"/>
              <w:left w:val="nil"/>
              <w:bottom w:val="single" w:sz="4" w:space="0" w:color="auto"/>
              <w:right w:val="single" w:sz="4" w:space="0" w:color="auto"/>
            </w:tcBorders>
            <w:shd w:val="clear" w:color="auto" w:fill="auto"/>
            <w:noWrap/>
            <w:vAlign w:val="center"/>
            <w:hideMark/>
          </w:tcPr>
          <w:p w14:paraId="591153F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8D0265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60DAFC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4E74B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4961" w:type="dxa"/>
            <w:tcBorders>
              <w:top w:val="nil"/>
              <w:left w:val="nil"/>
              <w:bottom w:val="single" w:sz="4" w:space="0" w:color="auto"/>
              <w:right w:val="single" w:sz="4" w:space="0" w:color="auto"/>
            </w:tcBorders>
            <w:shd w:val="clear" w:color="auto" w:fill="auto"/>
            <w:noWrap/>
            <w:vAlign w:val="center"/>
            <w:hideMark/>
          </w:tcPr>
          <w:p w14:paraId="2BDFE28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powłoka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antyrefleksyjna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70307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A4F0F6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F69FBFB"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1DB10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4961" w:type="dxa"/>
            <w:tcBorders>
              <w:top w:val="nil"/>
              <w:left w:val="nil"/>
              <w:bottom w:val="single" w:sz="4" w:space="0" w:color="auto"/>
              <w:right w:val="single" w:sz="4" w:space="0" w:color="auto"/>
            </w:tcBorders>
            <w:shd w:val="clear" w:color="auto" w:fill="auto"/>
            <w:noWrap/>
            <w:vAlign w:val="center"/>
            <w:hideMark/>
          </w:tcPr>
          <w:p w14:paraId="6C1D087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procesor</w:t>
            </w:r>
            <w:proofErr w:type="spellEnd"/>
            <w:r w:rsidRPr="001F2766">
              <w:rPr>
                <w:rFonts w:ascii="Trebuchet MS" w:eastAsia="Times New Roman" w:hAnsi="Trebuchet MS" w:cs="Calibri"/>
                <w:color w:val="000000"/>
                <w:sz w:val="20"/>
                <w:szCs w:val="20"/>
                <w:lang w:eastAsia="pl-PL"/>
              </w:rPr>
              <w:t>: Intel® Core™ i5</w:t>
            </w:r>
          </w:p>
        </w:tc>
        <w:tc>
          <w:tcPr>
            <w:tcW w:w="2410" w:type="dxa"/>
            <w:tcBorders>
              <w:top w:val="nil"/>
              <w:left w:val="nil"/>
              <w:bottom w:val="single" w:sz="4" w:space="0" w:color="auto"/>
              <w:right w:val="single" w:sz="4" w:space="0" w:color="auto"/>
            </w:tcBorders>
            <w:shd w:val="clear" w:color="auto" w:fill="auto"/>
            <w:noWrap/>
            <w:vAlign w:val="center"/>
            <w:hideMark/>
          </w:tcPr>
          <w:p w14:paraId="30D9F28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439FB4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41A84E7" w14:textId="77777777" w:rsidTr="004B46C1">
        <w:trPr>
          <w:trHeight w:val="5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F4AB9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4961" w:type="dxa"/>
            <w:tcBorders>
              <w:top w:val="nil"/>
              <w:left w:val="nil"/>
              <w:bottom w:val="single" w:sz="4" w:space="0" w:color="auto"/>
              <w:right w:val="single" w:sz="4" w:space="0" w:color="auto"/>
            </w:tcBorders>
            <w:shd w:val="clear" w:color="auto" w:fill="auto"/>
            <w:vAlign w:val="center"/>
            <w:hideMark/>
          </w:tcPr>
          <w:p w14:paraId="3866BC48"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model procesora: i5-7200U (2.5 GHz, 3.1 GHz Turbo, 3 MB Cache)</w:t>
            </w:r>
          </w:p>
        </w:tc>
        <w:tc>
          <w:tcPr>
            <w:tcW w:w="2410" w:type="dxa"/>
            <w:tcBorders>
              <w:top w:val="nil"/>
              <w:left w:val="nil"/>
              <w:bottom w:val="single" w:sz="4" w:space="0" w:color="auto"/>
              <w:right w:val="single" w:sz="4" w:space="0" w:color="auto"/>
            </w:tcBorders>
            <w:shd w:val="clear" w:color="auto" w:fill="auto"/>
            <w:noWrap/>
            <w:vAlign w:val="center"/>
            <w:hideMark/>
          </w:tcPr>
          <w:p w14:paraId="5851F17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AAA58B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57210C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6967A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4961" w:type="dxa"/>
            <w:tcBorders>
              <w:top w:val="nil"/>
              <w:left w:val="nil"/>
              <w:bottom w:val="single" w:sz="4" w:space="0" w:color="auto"/>
              <w:right w:val="single" w:sz="4" w:space="0" w:color="auto"/>
            </w:tcBorders>
            <w:shd w:val="clear" w:color="auto" w:fill="auto"/>
            <w:noWrap/>
            <w:vAlign w:val="center"/>
            <w:hideMark/>
          </w:tcPr>
          <w:p w14:paraId="1EB9AA4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ilość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rdzeni</w:t>
            </w:r>
            <w:proofErr w:type="spellEnd"/>
            <w:r w:rsidRPr="001F2766">
              <w:rPr>
                <w:rFonts w:ascii="Trebuchet MS" w:eastAsia="Times New Roman" w:hAnsi="Trebuchet MS" w:cs="Calibri"/>
                <w:color w:val="000000"/>
                <w:sz w:val="20"/>
                <w:szCs w:val="20"/>
                <w:lang w:eastAsia="pl-PL"/>
              </w:rPr>
              <w:t xml:space="preserve">: 2 </w:t>
            </w:r>
            <w:proofErr w:type="spellStart"/>
            <w:r w:rsidRPr="001F2766">
              <w:rPr>
                <w:rFonts w:ascii="Trebuchet MS" w:eastAsia="Times New Roman" w:hAnsi="Trebuchet MS" w:cs="Calibri"/>
                <w:color w:val="000000"/>
                <w:sz w:val="20"/>
                <w:szCs w:val="20"/>
                <w:lang w:eastAsia="pl-PL"/>
              </w:rPr>
              <w:t>szt</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53C5A23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FECAB3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230344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FACFC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4961" w:type="dxa"/>
            <w:tcBorders>
              <w:top w:val="nil"/>
              <w:left w:val="nil"/>
              <w:bottom w:val="single" w:sz="4" w:space="0" w:color="auto"/>
              <w:right w:val="single" w:sz="4" w:space="0" w:color="auto"/>
            </w:tcBorders>
            <w:shd w:val="clear" w:color="auto" w:fill="auto"/>
            <w:noWrap/>
            <w:vAlign w:val="center"/>
            <w:hideMark/>
          </w:tcPr>
          <w:p w14:paraId="5800E5B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wielkość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pamięci</w:t>
            </w:r>
            <w:proofErr w:type="spellEnd"/>
            <w:r w:rsidRPr="001F2766">
              <w:rPr>
                <w:rFonts w:ascii="Trebuchet MS" w:eastAsia="Times New Roman" w:hAnsi="Trebuchet MS" w:cs="Calibri"/>
                <w:color w:val="000000"/>
                <w:sz w:val="20"/>
                <w:szCs w:val="20"/>
                <w:lang w:eastAsia="pl-PL"/>
              </w:rPr>
              <w:t>: RAM 8 GB</w:t>
            </w:r>
          </w:p>
        </w:tc>
        <w:tc>
          <w:tcPr>
            <w:tcW w:w="2410" w:type="dxa"/>
            <w:tcBorders>
              <w:top w:val="nil"/>
              <w:left w:val="nil"/>
              <w:bottom w:val="single" w:sz="4" w:space="0" w:color="auto"/>
              <w:right w:val="single" w:sz="4" w:space="0" w:color="auto"/>
            </w:tcBorders>
            <w:shd w:val="clear" w:color="auto" w:fill="auto"/>
            <w:noWrap/>
            <w:vAlign w:val="center"/>
            <w:hideMark/>
          </w:tcPr>
          <w:p w14:paraId="3578BB8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3BFDA8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2E75B34"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51842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4961" w:type="dxa"/>
            <w:tcBorders>
              <w:top w:val="nil"/>
              <w:left w:val="nil"/>
              <w:bottom w:val="single" w:sz="4" w:space="0" w:color="auto"/>
              <w:right w:val="single" w:sz="4" w:space="0" w:color="auto"/>
            </w:tcBorders>
            <w:shd w:val="clear" w:color="auto" w:fill="auto"/>
            <w:noWrap/>
            <w:vAlign w:val="center"/>
            <w:hideMark/>
          </w:tcPr>
          <w:p w14:paraId="084753D0"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typ zastosowanej pamięci: RAM DDR4 (2400 MHz)</w:t>
            </w:r>
          </w:p>
        </w:tc>
        <w:tc>
          <w:tcPr>
            <w:tcW w:w="2410" w:type="dxa"/>
            <w:tcBorders>
              <w:top w:val="nil"/>
              <w:left w:val="nil"/>
              <w:bottom w:val="single" w:sz="4" w:space="0" w:color="auto"/>
              <w:right w:val="single" w:sz="4" w:space="0" w:color="auto"/>
            </w:tcBorders>
            <w:shd w:val="clear" w:color="auto" w:fill="auto"/>
            <w:noWrap/>
            <w:vAlign w:val="center"/>
            <w:hideMark/>
          </w:tcPr>
          <w:p w14:paraId="33671A4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5679C6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5C9237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A2C08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4961" w:type="dxa"/>
            <w:tcBorders>
              <w:top w:val="nil"/>
              <w:left w:val="nil"/>
              <w:bottom w:val="single" w:sz="4" w:space="0" w:color="auto"/>
              <w:right w:val="single" w:sz="4" w:space="0" w:color="auto"/>
            </w:tcBorders>
            <w:shd w:val="clear" w:color="auto" w:fill="auto"/>
            <w:noWrap/>
            <w:vAlign w:val="center"/>
            <w:hideMark/>
          </w:tcPr>
          <w:p w14:paraId="3EC1687E"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rodzaj dysku twardego: SSD (</w:t>
            </w:r>
            <w:proofErr w:type="spellStart"/>
            <w:r w:rsidRPr="009F379E">
              <w:rPr>
                <w:rFonts w:ascii="Trebuchet MS" w:eastAsia="Times New Roman" w:hAnsi="Trebuchet MS" w:cs="Calibri"/>
                <w:color w:val="000000"/>
                <w:sz w:val="20"/>
                <w:szCs w:val="20"/>
                <w:lang w:val="pl-PL" w:eastAsia="pl-PL"/>
              </w:rPr>
              <w:t>flash</w:t>
            </w:r>
            <w:proofErr w:type="spellEnd"/>
            <w:r w:rsidRPr="009F379E">
              <w:rPr>
                <w:rFonts w:ascii="Trebuchet MS" w:eastAsia="Times New Roman" w:hAnsi="Trebuchet MS" w:cs="Calibri"/>
                <w:color w:val="000000"/>
                <w:sz w:val="20"/>
                <w:szCs w:val="20"/>
                <w:lang w:val="pl-PL"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1CD2750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0DF68E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461B44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625E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4961" w:type="dxa"/>
            <w:tcBorders>
              <w:top w:val="nil"/>
              <w:left w:val="nil"/>
              <w:bottom w:val="single" w:sz="4" w:space="0" w:color="auto"/>
              <w:right w:val="single" w:sz="4" w:space="0" w:color="auto"/>
            </w:tcBorders>
            <w:shd w:val="clear" w:color="auto" w:fill="auto"/>
            <w:noWrap/>
            <w:vAlign w:val="center"/>
            <w:hideMark/>
          </w:tcPr>
          <w:p w14:paraId="48C1DFE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pojemność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dysku</w:t>
            </w:r>
            <w:proofErr w:type="spellEnd"/>
            <w:r w:rsidRPr="001F2766">
              <w:rPr>
                <w:rFonts w:ascii="Trebuchet MS" w:eastAsia="Times New Roman" w:hAnsi="Trebuchet MS" w:cs="Calibri"/>
                <w:color w:val="000000"/>
                <w:sz w:val="20"/>
                <w:szCs w:val="20"/>
                <w:lang w:eastAsia="pl-PL"/>
              </w:rPr>
              <w:t>: SSD 256 GB</w:t>
            </w:r>
          </w:p>
        </w:tc>
        <w:tc>
          <w:tcPr>
            <w:tcW w:w="2410" w:type="dxa"/>
            <w:tcBorders>
              <w:top w:val="nil"/>
              <w:left w:val="nil"/>
              <w:bottom w:val="single" w:sz="4" w:space="0" w:color="auto"/>
              <w:right w:val="single" w:sz="4" w:space="0" w:color="auto"/>
            </w:tcBorders>
            <w:shd w:val="clear" w:color="auto" w:fill="auto"/>
            <w:noWrap/>
            <w:vAlign w:val="center"/>
            <w:hideMark/>
          </w:tcPr>
          <w:p w14:paraId="50B8229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314147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408311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4DF79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4961" w:type="dxa"/>
            <w:tcBorders>
              <w:top w:val="nil"/>
              <w:left w:val="nil"/>
              <w:bottom w:val="single" w:sz="4" w:space="0" w:color="auto"/>
              <w:right w:val="single" w:sz="4" w:space="0" w:color="auto"/>
            </w:tcBorders>
            <w:shd w:val="clear" w:color="auto" w:fill="auto"/>
            <w:noWrap/>
            <w:vAlign w:val="center"/>
            <w:hideMark/>
          </w:tcPr>
          <w:p w14:paraId="41200FA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napęd</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optyczny</w:t>
            </w:r>
            <w:proofErr w:type="spellEnd"/>
            <w:r w:rsidRPr="001F2766">
              <w:rPr>
                <w:rFonts w:ascii="Trebuchet MS" w:eastAsia="Times New Roman" w:hAnsi="Trebuchet MS" w:cs="Calibri"/>
                <w:color w:val="000000"/>
                <w:sz w:val="20"/>
                <w:szCs w:val="20"/>
                <w:lang w:eastAsia="pl-PL"/>
              </w:rPr>
              <w:t>: DVD+/-RW</w:t>
            </w:r>
          </w:p>
        </w:tc>
        <w:tc>
          <w:tcPr>
            <w:tcW w:w="2410" w:type="dxa"/>
            <w:tcBorders>
              <w:top w:val="nil"/>
              <w:left w:val="nil"/>
              <w:bottom w:val="single" w:sz="4" w:space="0" w:color="auto"/>
              <w:right w:val="single" w:sz="4" w:space="0" w:color="auto"/>
            </w:tcBorders>
            <w:shd w:val="clear" w:color="auto" w:fill="auto"/>
            <w:noWrap/>
            <w:vAlign w:val="center"/>
            <w:hideMark/>
          </w:tcPr>
          <w:p w14:paraId="0604810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5D6FF2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124B81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4F639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p>
        </w:tc>
        <w:tc>
          <w:tcPr>
            <w:tcW w:w="4961" w:type="dxa"/>
            <w:tcBorders>
              <w:top w:val="nil"/>
              <w:left w:val="nil"/>
              <w:bottom w:val="single" w:sz="4" w:space="0" w:color="auto"/>
              <w:right w:val="single" w:sz="4" w:space="0" w:color="auto"/>
            </w:tcBorders>
            <w:shd w:val="clear" w:color="auto" w:fill="auto"/>
            <w:noWrap/>
            <w:vAlign w:val="center"/>
            <w:hideMark/>
          </w:tcPr>
          <w:p w14:paraId="55AB9E52"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karta graficzna: Intel HD Graphics 620</w:t>
            </w:r>
          </w:p>
        </w:tc>
        <w:tc>
          <w:tcPr>
            <w:tcW w:w="2410" w:type="dxa"/>
            <w:tcBorders>
              <w:top w:val="nil"/>
              <w:left w:val="nil"/>
              <w:bottom w:val="single" w:sz="4" w:space="0" w:color="auto"/>
              <w:right w:val="single" w:sz="4" w:space="0" w:color="auto"/>
            </w:tcBorders>
            <w:shd w:val="clear" w:color="auto" w:fill="auto"/>
            <w:noWrap/>
            <w:vAlign w:val="center"/>
            <w:hideMark/>
          </w:tcPr>
          <w:p w14:paraId="33E5982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A0B5E1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33C91D7" w14:textId="77777777" w:rsidTr="004B46C1">
        <w:trPr>
          <w:trHeight w:val="5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B67B1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4961" w:type="dxa"/>
            <w:tcBorders>
              <w:top w:val="nil"/>
              <w:left w:val="nil"/>
              <w:bottom w:val="single" w:sz="4" w:space="0" w:color="auto"/>
              <w:right w:val="single" w:sz="4" w:space="0" w:color="auto"/>
            </w:tcBorders>
            <w:shd w:val="clear" w:color="auto" w:fill="auto"/>
            <w:vAlign w:val="center"/>
            <w:hideMark/>
          </w:tcPr>
          <w:p w14:paraId="7B9CA7DF"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wyjścia karty graficznej: 1 x wyjście D-</w:t>
            </w:r>
            <w:proofErr w:type="spellStart"/>
            <w:r w:rsidRPr="009F379E">
              <w:rPr>
                <w:rFonts w:ascii="Trebuchet MS" w:eastAsia="Times New Roman" w:hAnsi="Trebuchet MS" w:cs="Calibri"/>
                <w:color w:val="000000"/>
                <w:sz w:val="20"/>
                <w:szCs w:val="20"/>
                <w:lang w:val="pl-PL" w:eastAsia="pl-PL"/>
              </w:rPr>
              <w:t>Sub</w:t>
            </w:r>
            <w:proofErr w:type="spellEnd"/>
            <w:r w:rsidRPr="009F379E">
              <w:rPr>
                <w:rFonts w:ascii="Trebuchet MS" w:eastAsia="Times New Roman" w:hAnsi="Trebuchet MS" w:cs="Calibri"/>
                <w:color w:val="000000"/>
                <w:sz w:val="20"/>
                <w:szCs w:val="20"/>
                <w:lang w:val="pl-PL" w:eastAsia="pl-PL"/>
              </w:rPr>
              <w:t>, 1 x wyjście HDMI, czytnik kart pamięci SD</w:t>
            </w:r>
          </w:p>
        </w:tc>
        <w:tc>
          <w:tcPr>
            <w:tcW w:w="2410" w:type="dxa"/>
            <w:tcBorders>
              <w:top w:val="nil"/>
              <w:left w:val="nil"/>
              <w:bottom w:val="single" w:sz="4" w:space="0" w:color="auto"/>
              <w:right w:val="single" w:sz="4" w:space="0" w:color="auto"/>
            </w:tcBorders>
            <w:shd w:val="clear" w:color="auto" w:fill="auto"/>
            <w:noWrap/>
            <w:vAlign w:val="center"/>
            <w:hideMark/>
          </w:tcPr>
          <w:p w14:paraId="43E10EA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BFBBAD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64EFA17" w14:textId="77777777" w:rsidTr="004B46C1">
        <w:trPr>
          <w:trHeight w:val="5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B3D1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4961" w:type="dxa"/>
            <w:tcBorders>
              <w:top w:val="nil"/>
              <w:left w:val="nil"/>
              <w:bottom w:val="single" w:sz="4" w:space="0" w:color="auto"/>
              <w:right w:val="single" w:sz="4" w:space="0" w:color="auto"/>
            </w:tcBorders>
            <w:shd w:val="clear" w:color="auto" w:fill="auto"/>
            <w:vAlign w:val="center"/>
            <w:hideMark/>
          </w:tcPr>
          <w:p w14:paraId="0E8B3AD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komunikacja</w:t>
            </w:r>
            <w:proofErr w:type="spellEnd"/>
            <w:r w:rsidRPr="001F2766">
              <w:rPr>
                <w:rFonts w:ascii="Trebuchet MS" w:eastAsia="Times New Roman" w:hAnsi="Trebuchet MS" w:cs="Calibri"/>
                <w:color w:val="000000"/>
                <w:sz w:val="20"/>
                <w:szCs w:val="20"/>
                <w:lang w:eastAsia="pl-PL"/>
              </w:rPr>
              <w:t xml:space="preserve">: LAN 1 </w:t>
            </w:r>
            <w:proofErr w:type="spellStart"/>
            <w:r w:rsidRPr="001F2766">
              <w:rPr>
                <w:rFonts w:ascii="Trebuchet MS" w:eastAsia="Times New Roman" w:hAnsi="Trebuchet MS" w:cs="Calibri"/>
                <w:color w:val="000000"/>
                <w:sz w:val="20"/>
                <w:szCs w:val="20"/>
                <w:lang w:eastAsia="pl-PL"/>
              </w:rPr>
              <w:t>Gbps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WiFi</w:t>
            </w:r>
            <w:proofErr w:type="spellEnd"/>
            <w:r w:rsidRPr="001F2766">
              <w:rPr>
                <w:rFonts w:ascii="Trebuchet MS" w:eastAsia="Times New Roman" w:hAnsi="Trebuchet MS" w:cs="Calibri"/>
                <w:color w:val="000000"/>
                <w:sz w:val="20"/>
                <w:szCs w:val="20"/>
                <w:lang w:eastAsia="pl-PL"/>
              </w:rPr>
              <w:t xml:space="preserve"> IEEE 802.11b/g/n, Bluetooth, </w:t>
            </w:r>
            <w:proofErr w:type="spellStart"/>
            <w:r w:rsidRPr="001F2766">
              <w:rPr>
                <w:rFonts w:ascii="Trebuchet MS" w:eastAsia="Times New Roman" w:hAnsi="Trebuchet MS" w:cs="Calibri"/>
                <w:color w:val="000000"/>
                <w:sz w:val="20"/>
                <w:szCs w:val="20"/>
                <w:lang w:eastAsia="pl-PL"/>
              </w:rPr>
              <w:t>interfejsy</w:t>
            </w:r>
            <w:proofErr w:type="spellEnd"/>
            <w:r w:rsidRPr="001F2766">
              <w:rPr>
                <w:rFonts w:ascii="Trebuchet MS" w:eastAsia="Times New Roman" w:hAnsi="Trebuchet MS" w:cs="Calibri"/>
                <w:color w:val="000000"/>
                <w:sz w:val="20"/>
                <w:szCs w:val="20"/>
                <w:lang w:eastAsia="pl-PL"/>
              </w:rPr>
              <w:t xml:space="preserve"> 1 x USB, 2 x USB 3.0</w:t>
            </w:r>
          </w:p>
        </w:tc>
        <w:tc>
          <w:tcPr>
            <w:tcW w:w="2410" w:type="dxa"/>
            <w:tcBorders>
              <w:top w:val="nil"/>
              <w:left w:val="nil"/>
              <w:bottom w:val="single" w:sz="4" w:space="0" w:color="auto"/>
              <w:right w:val="single" w:sz="4" w:space="0" w:color="auto"/>
            </w:tcBorders>
            <w:shd w:val="clear" w:color="auto" w:fill="auto"/>
            <w:noWrap/>
            <w:vAlign w:val="center"/>
            <w:hideMark/>
          </w:tcPr>
          <w:p w14:paraId="0E5C130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D53E39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6D75F78" w14:textId="77777777" w:rsidTr="004B46C1">
        <w:trPr>
          <w:trHeight w:val="8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DCFCE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p>
        </w:tc>
        <w:tc>
          <w:tcPr>
            <w:tcW w:w="4961" w:type="dxa"/>
            <w:tcBorders>
              <w:top w:val="nil"/>
              <w:left w:val="nil"/>
              <w:bottom w:val="single" w:sz="4" w:space="0" w:color="auto"/>
              <w:right w:val="single" w:sz="4" w:space="0" w:color="auto"/>
            </w:tcBorders>
            <w:shd w:val="clear" w:color="auto" w:fill="auto"/>
            <w:vAlign w:val="center"/>
            <w:hideMark/>
          </w:tcPr>
          <w:p w14:paraId="2EDFEF42"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dodatkowe wyposażenie/funkcjonalność: wbudowany mikrofon, kamera HD, zainstalowany system operacyjny Windows 10 Pro (64-bit)</w:t>
            </w:r>
          </w:p>
        </w:tc>
        <w:tc>
          <w:tcPr>
            <w:tcW w:w="2410" w:type="dxa"/>
            <w:tcBorders>
              <w:top w:val="nil"/>
              <w:left w:val="nil"/>
              <w:bottom w:val="single" w:sz="4" w:space="0" w:color="auto"/>
              <w:right w:val="single" w:sz="4" w:space="0" w:color="auto"/>
            </w:tcBorders>
            <w:shd w:val="clear" w:color="auto" w:fill="auto"/>
            <w:noWrap/>
            <w:vAlign w:val="center"/>
            <w:hideMark/>
          </w:tcPr>
          <w:p w14:paraId="5FEA84D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2F6884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29279DB"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76373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4961" w:type="dxa"/>
            <w:tcBorders>
              <w:top w:val="nil"/>
              <w:left w:val="nil"/>
              <w:bottom w:val="single" w:sz="4" w:space="0" w:color="auto"/>
              <w:right w:val="single" w:sz="4" w:space="0" w:color="auto"/>
            </w:tcBorders>
            <w:shd w:val="clear" w:color="auto" w:fill="auto"/>
            <w:noWrap/>
            <w:vAlign w:val="center"/>
            <w:hideMark/>
          </w:tcPr>
          <w:p w14:paraId="4532054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380 mm</w:t>
            </w:r>
          </w:p>
        </w:tc>
        <w:tc>
          <w:tcPr>
            <w:tcW w:w="2410" w:type="dxa"/>
            <w:tcBorders>
              <w:top w:val="nil"/>
              <w:left w:val="nil"/>
              <w:bottom w:val="single" w:sz="4" w:space="0" w:color="auto"/>
              <w:right w:val="single" w:sz="4" w:space="0" w:color="auto"/>
            </w:tcBorders>
            <w:shd w:val="clear" w:color="auto" w:fill="auto"/>
            <w:noWrap/>
            <w:vAlign w:val="center"/>
            <w:hideMark/>
          </w:tcPr>
          <w:p w14:paraId="2B01B17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B01E3F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9139445"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59903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4961" w:type="dxa"/>
            <w:tcBorders>
              <w:top w:val="nil"/>
              <w:left w:val="nil"/>
              <w:bottom w:val="single" w:sz="4" w:space="0" w:color="auto"/>
              <w:right w:val="single" w:sz="4" w:space="0" w:color="auto"/>
            </w:tcBorders>
            <w:shd w:val="clear" w:color="auto" w:fill="auto"/>
            <w:noWrap/>
            <w:vAlign w:val="center"/>
            <w:hideMark/>
          </w:tcPr>
          <w:p w14:paraId="3EFE56A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głębokość</w:t>
            </w:r>
            <w:proofErr w:type="spellEnd"/>
            <w:r w:rsidRPr="001F2766">
              <w:rPr>
                <w:rFonts w:ascii="Trebuchet MS" w:eastAsia="Times New Roman" w:hAnsi="Trebuchet MS" w:cs="Calibri"/>
                <w:color w:val="000000"/>
                <w:sz w:val="20"/>
                <w:szCs w:val="20"/>
                <w:lang w:eastAsia="pl-PL"/>
              </w:rPr>
              <w:t>: 260 mm</w:t>
            </w:r>
          </w:p>
        </w:tc>
        <w:tc>
          <w:tcPr>
            <w:tcW w:w="2410" w:type="dxa"/>
            <w:tcBorders>
              <w:top w:val="nil"/>
              <w:left w:val="nil"/>
              <w:bottom w:val="single" w:sz="4" w:space="0" w:color="auto"/>
              <w:right w:val="single" w:sz="4" w:space="0" w:color="auto"/>
            </w:tcBorders>
            <w:shd w:val="clear" w:color="auto" w:fill="auto"/>
            <w:noWrap/>
            <w:vAlign w:val="center"/>
            <w:hideMark/>
          </w:tcPr>
          <w:p w14:paraId="3E4F729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8EB61C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E8BAFCA"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2BE7A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4961" w:type="dxa"/>
            <w:tcBorders>
              <w:top w:val="nil"/>
              <w:left w:val="nil"/>
              <w:bottom w:val="single" w:sz="4" w:space="0" w:color="auto"/>
              <w:right w:val="single" w:sz="4" w:space="0" w:color="auto"/>
            </w:tcBorders>
            <w:shd w:val="clear" w:color="auto" w:fill="auto"/>
            <w:noWrap/>
            <w:vAlign w:val="center"/>
            <w:hideMark/>
          </w:tcPr>
          <w:p w14:paraId="226270D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23.6 mm</w:t>
            </w:r>
          </w:p>
        </w:tc>
        <w:tc>
          <w:tcPr>
            <w:tcW w:w="2410" w:type="dxa"/>
            <w:tcBorders>
              <w:top w:val="nil"/>
              <w:left w:val="nil"/>
              <w:bottom w:val="single" w:sz="4" w:space="0" w:color="auto"/>
              <w:right w:val="single" w:sz="4" w:space="0" w:color="auto"/>
            </w:tcBorders>
            <w:shd w:val="clear" w:color="auto" w:fill="auto"/>
            <w:noWrap/>
            <w:vAlign w:val="center"/>
            <w:hideMark/>
          </w:tcPr>
          <w:p w14:paraId="358FE86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CD2D03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FD2B2A4"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E3CD7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p>
        </w:tc>
        <w:tc>
          <w:tcPr>
            <w:tcW w:w="4961" w:type="dxa"/>
            <w:tcBorders>
              <w:top w:val="nil"/>
              <w:left w:val="nil"/>
              <w:bottom w:val="single" w:sz="4" w:space="0" w:color="auto"/>
              <w:right w:val="single" w:sz="4" w:space="0" w:color="auto"/>
            </w:tcBorders>
            <w:shd w:val="clear" w:color="auto" w:fill="auto"/>
            <w:noWrap/>
            <w:vAlign w:val="center"/>
            <w:hideMark/>
          </w:tcPr>
          <w:p w14:paraId="614F576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2.18 kg</w:t>
            </w:r>
          </w:p>
        </w:tc>
        <w:tc>
          <w:tcPr>
            <w:tcW w:w="2410" w:type="dxa"/>
            <w:tcBorders>
              <w:top w:val="nil"/>
              <w:left w:val="nil"/>
              <w:bottom w:val="single" w:sz="4" w:space="0" w:color="auto"/>
              <w:right w:val="single" w:sz="4" w:space="0" w:color="auto"/>
            </w:tcBorders>
            <w:shd w:val="clear" w:color="auto" w:fill="auto"/>
            <w:noWrap/>
            <w:vAlign w:val="center"/>
            <w:hideMark/>
          </w:tcPr>
          <w:p w14:paraId="3BD800C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8A2924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64A4205"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1C194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p>
        </w:tc>
        <w:tc>
          <w:tcPr>
            <w:tcW w:w="4961" w:type="dxa"/>
            <w:tcBorders>
              <w:top w:val="nil"/>
              <w:left w:val="nil"/>
              <w:bottom w:val="single" w:sz="4" w:space="0" w:color="auto"/>
              <w:right w:val="single" w:sz="4" w:space="0" w:color="auto"/>
            </w:tcBorders>
            <w:shd w:val="clear" w:color="auto" w:fill="auto"/>
            <w:noWrap/>
            <w:vAlign w:val="center"/>
            <w:hideMark/>
          </w:tcPr>
          <w:p w14:paraId="7E03124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materiał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tworzywo</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sztuczne</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56E2462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1AA1DE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236C41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D3938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p>
        </w:tc>
        <w:tc>
          <w:tcPr>
            <w:tcW w:w="4961" w:type="dxa"/>
            <w:tcBorders>
              <w:top w:val="nil"/>
              <w:left w:val="nil"/>
              <w:bottom w:val="single" w:sz="4" w:space="0" w:color="auto"/>
              <w:right w:val="single" w:sz="4" w:space="0" w:color="auto"/>
            </w:tcBorders>
            <w:shd w:val="clear" w:color="auto" w:fill="auto"/>
            <w:noWrap/>
            <w:vAlign w:val="center"/>
            <w:hideMark/>
          </w:tcPr>
          <w:p w14:paraId="24CEA5F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czarny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26C1B00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F89BD7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73D4BFE"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0E81C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p>
        </w:tc>
        <w:tc>
          <w:tcPr>
            <w:tcW w:w="4961" w:type="dxa"/>
            <w:tcBorders>
              <w:top w:val="nil"/>
              <w:left w:val="nil"/>
              <w:bottom w:val="single" w:sz="4" w:space="0" w:color="auto"/>
              <w:right w:val="single" w:sz="4" w:space="0" w:color="auto"/>
            </w:tcBorders>
            <w:shd w:val="clear" w:color="auto" w:fill="auto"/>
            <w:noWrap/>
            <w:vAlign w:val="center"/>
            <w:hideMark/>
          </w:tcPr>
          <w:p w14:paraId="7996533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stylistyka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pokrywy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czarna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1703323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0AAE5C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EA4167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94DA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p>
        </w:tc>
        <w:tc>
          <w:tcPr>
            <w:tcW w:w="4961" w:type="dxa"/>
            <w:tcBorders>
              <w:top w:val="nil"/>
              <w:left w:val="nil"/>
              <w:bottom w:val="single" w:sz="4" w:space="0" w:color="auto"/>
              <w:right w:val="single" w:sz="4" w:space="0" w:color="auto"/>
            </w:tcBorders>
            <w:shd w:val="clear" w:color="auto" w:fill="auto"/>
            <w:noWrap/>
            <w:vAlign w:val="center"/>
            <w:hideMark/>
          </w:tcPr>
          <w:p w14:paraId="5545D018"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kolor ramki wyświetlacza: LCD czarny</w:t>
            </w:r>
          </w:p>
        </w:tc>
        <w:tc>
          <w:tcPr>
            <w:tcW w:w="2410" w:type="dxa"/>
            <w:tcBorders>
              <w:top w:val="nil"/>
              <w:left w:val="nil"/>
              <w:bottom w:val="single" w:sz="4" w:space="0" w:color="auto"/>
              <w:right w:val="single" w:sz="4" w:space="0" w:color="auto"/>
            </w:tcBorders>
            <w:shd w:val="clear" w:color="auto" w:fill="auto"/>
            <w:noWrap/>
            <w:vAlign w:val="center"/>
            <w:hideMark/>
          </w:tcPr>
          <w:p w14:paraId="724D184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2A9941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44D67D6"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FDDB3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p>
        </w:tc>
        <w:tc>
          <w:tcPr>
            <w:tcW w:w="4961" w:type="dxa"/>
            <w:tcBorders>
              <w:top w:val="nil"/>
              <w:left w:val="nil"/>
              <w:bottom w:val="single" w:sz="4" w:space="0" w:color="auto"/>
              <w:right w:val="single" w:sz="4" w:space="0" w:color="auto"/>
            </w:tcBorders>
            <w:shd w:val="clear" w:color="auto" w:fill="auto"/>
            <w:noWrap/>
            <w:vAlign w:val="center"/>
            <w:hideMark/>
          </w:tcPr>
          <w:p w14:paraId="70CEE77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czarny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C92224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D39250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39946FD"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9559B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p>
        </w:tc>
        <w:tc>
          <w:tcPr>
            <w:tcW w:w="4961" w:type="dxa"/>
            <w:tcBorders>
              <w:top w:val="nil"/>
              <w:left w:val="nil"/>
              <w:bottom w:val="single" w:sz="4" w:space="0" w:color="auto"/>
              <w:right w:val="single" w:sz="4" w:space="0" w:color="auto"/>
            </w:tcBorders>
            <w:shd w:val="clear" w:color="auto" w:fill="auto"/>
            <w:noWrap/>
            <w:vAlign w:val="center"/>
            <w:hideMark/>
          </w:tcPr>
          <w:p w14:paraId="34A01E5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wokół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czarny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DB9E84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0107D0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90DC5B1"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4542C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p>
        </w:tc>
        <w:tc>
          <w:tcPr>
            <w:tcW w:w="4961" w:type="dxa"/>
            <w:tcBorders>
              <w:top w:val="nil"/>
              <w:left w:val="nil"/>
              <w:bottom w:val="single" w:sz="4" w:space="0" w:color="auto"/>
              <w:right w:val="single" w:sz="4" w:space="0" w:color="auto"/>
            </w:tcBorders>
            <w:shd w:val="clear" w:color="auto" w:fill="auto"/>
            <w:noWrap/>
            <w:vAlign w:val="center"/>
            <w:hideMark/>
          </w:tcPr>
          <w:p w14:paraId="2E1EE73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dodatkowe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informacje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numeryczna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299018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2DD262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658D53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65E63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auto"/>
            <w:noWrap/>
            <w:vAlign w:val="center"/>
            <w:hideMark/>
          </w:tcPr>
          <w:p w14:paraId="303D16A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410" w:type="dxa"/>
            <w:tcBorders>
              <w:top w:val="nil"/>
              <w:left w:val="nil"/>
              <w:bottom w:val="single" w:sz="4" w:space="0" w:color="auto"/>
              <w:right w:val="single" w:sz="4" w:space="0" w:color="auto"/>
            </w:tcBorders>
            <w:shd w:val="clear" w:color="auto" w:fill="auto"/>
            <w:noWrap/>
            <w:vAlign w:val="center"/>
            <w:hideMark/>
          </w:tcPr>
          <w:p w14:paraId="329A121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14:paraId="5BB553B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F43D5D7" w14:textId="77777777" w:rsidTr="00362106">
        <w:trPr>
          <w:trHeight w:val="280"/>
        </w:trPr>
        <w:tc>
          <w:tcPr>
            <w:tcW w:w="85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F87AF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4961" w:type="dxa"/>
            <w:tcBorders>
              <w:top w:val="nil"/>
              <w:left w:val="nil"/>
              <w:bottom w:val="single" w:sz="4" w:space="0" w:color="auto"/>
              <w:right w:val="single" w:sz="4" w:space="0" w:color="auto"/>
            </w:tcBorders>
            <w:shd w:val="clear" w:color="auto" w:fill="D9D9D9" w:themeFill="background1" w:themeFillShade="D9"/>
            <w:noWrap/>
            <w:vAlign w:val="center"/>
            <w:hideMark/>
          </w:tcPr>
          <w:p w14:paraId="5F933E35"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xml:space="preserve">System </w:t>
            </w:r>
            <w:proofErr w:type="spellStart"/>
            <w:r w:rsidRPr="001F2766">
              <w:rPr>
                <w:rFonts w:ascii="Trebuchet MS" w:eastAsia="Times New Roman" w:hAnsi="Trebuchet MS" w:cs="Calibri"/>
                <w:b/>
                <w:bCs/>
                <w:color w:val="000000"/>
                <w:sz w:val="20"/>
                <w:szCs w:val="20"/>
                <w:lang w:eastAsia="pl-PL"/>
              </w:rPr>
              <w:t>wideokonferencji</w:t>
            </w:r>
            <w:proofErr w:type="spellEnd"/>
          </w:p>
        </w:tc>
        <w:tc>
          <w:tcPr>
            <w:tcW w:w="2410" w:type="dxa"/>
            <w:tcBorders>
              <w:top w:val="nil"/>
              <w:left w:val="nil"/>
              <w:bottom w:val="single" w:sz="4" w:space="0" w:color="auto"/>
              <w:right w:val="single" w:sz="4" w:space="0" w:color="auto"/>
            </w:tcBorders>
            <w:shd w:val="clear" w:color="auto" w:fill="D9D9D9" w:themeFill="background1" w:themeFillShade="D9"/>
            <w:noWrap/>
            <w:vAlign w:val="center"/>
            <w:hideMark/>
          </w:tcPr>
          <w:p w14:paraId="2EC6729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0E26BD9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AE67D47"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6F9BB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lastRenderedPageBreak/>
              <w:t>1</w:t>
            </w:r>
          </w:p>
        </w:tc>
        <w:tc>
          <w:tcPr>
            <w:tcW w:w="4961" w:type="dxa"/>
            <w:tcBorders>
              <w:top w:val="nil"/>
              <w:left w:val="nil"/>
              <w:bottom w:val="single" w:sz="4" w:space="0" w:color="auto"/>
              <w:right w:val="single" w:sz="4" w:space="0" w:color="auto"/>
            </w:tcBorders>
            <w:shd w:val="clear" w:color="auto" w:fill="auto"/>
            <w:noWrap/>
            <w:vAlign w:val="center"/>
            <w:hideMark/>
          </w:tcPr>
          <w:p w14:paraId="1CB5394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2410" w:type="dxa"/>
            <w:tcBorders>
              <w:top w:val="nil"/>
              <w:left w:val="nil"/>
              <w:bottom w:val="single" w:sz="4" w:space="0" w:color="auto"/>
              <w:right w:val="single" w:sz="4" w:space="0" w:color="auto"/>
            </w:tcBorders>
            <w:shd w:val="clear" w:color="auto" w:fill="auto"/>
            <w:noWrap/>
            <w:vAlign w:val="center"/>
            <w:hideMark/>
          </w:tcPr>
          <w:p w14:paraId="6F645B4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80E628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B25A7A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60FB7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4961" w:type="dxa"/>
            <w:tcBorders>
              <w:top w:val="nil"/>
              <w:left w:val="nil"/>
              <w:bottom w:val="single" w:sz="4" w:space="0" w:color="auto"/>
              <w:right w:val="single" w:sz="4" w:space="0" w:color="auto"/>
            </w:tcBorders>
            <w:shd w:val="clear" w:color="auto" w:fill="auto"/>
            <w:noWrap/>
            <w:vAlign w:val="center"/>
            <w:hideMark/>
          </w:tcPr>
          <w:p w14:paraId="3E9BC29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788439A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3A5652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C30BE0D"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9ED8B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4961" w:type="dxa"/>
            <w:tcBorders>
              <w:top w:val="nil"/>
              <w:left w:val="nil"/>
              <w:bottom w:val="single" w:sz="4" w:space="0" w:color="auto"/>
              <w:right w:val="single" w:sz="4" w:space="0" w:color="auto"/>
            </w:tcBorders>
            <w:shd w:val="clear" w:color="auto" w:fill="auto"/>
            <w:noWrap/>
            <w:vAlign w:val="center"/>
            <w:hideMark/>
          </w:tcPr>
          <w:p w14:paraId="5EECACE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38B33F8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F996E7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0E511D3"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F7D03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4961" w:type="dxa"/>
            <w:tcBorders>
              <w:top w:val="nil"/>
              <w:left w:val="nil"/>
              <w:bottom w:val="single" w:sz="4" w:space="0" w:color="auto"/>
              <w:right w:val="single" w:sz="4" w:space="0" w:color="auto"/>
            </w:tcBorders>
            <w:shd w:val="clear" w:color="auto" w:fill="auto"/>
            <w:noWrap/>
            <w:vAlign w:val="center"/>
            <w:hideMark/>
          </w:tcPr>
          <w:p w14:paraId="31FC93F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Funkcja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kamery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internetowej</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1C65D5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1F7222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0B7E23F"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E98A3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4961" w:type="dxa"/>
            <w:tcBorders>
              <w:top w:val="nil"/>
              <w:left w:val="nil"/>
              <w:bottom w:val="single" w:sz="4" w:space="0" w:color="auto"/>
              <w:right w:val="single" w:sz="4" w:space="0" w:color="auto"/>
            </w:tcBorders>
            <w:shd w:val="clear" w:color="auto" w:fill="auto"/>
            <w:noWrap/>
            <w:vAlign w:val="center"/>
            <w:hideMark/>
          </w:tcPr>
          <w:p w14:paraId="4068538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Maks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Rozdzielczość</w:t>
            </w:r>
            <w:proofErr w:type="spellEnd"/>
            <w:r w:rsidRPr="001F2766">
              <w:rPr>
                <w:rFonts w:ascii="Trebuchet MS" w:eastAsia="Times New Roman" w:hAnsi="Trebuchet MS" w:cs="Calibri"/>
                <w:color w:val="000000"/>
                <w:sz w:val="20"/>
                <w:szCs w:val="20"/>
                <w:lang w:eastAsia="pl-PL"/>
              </w:rPr>
              <w:t xml:space="preserve">: 1920 x 1080 </w:t>
            </w:r>
            <w:proofErr w:type="spellStart"/>
            <w:r w:rsidRPr="001F2766">
              <w:rPr>
                <w:rFonts w:ascii="Trebuchet MS" w:eastAsia="Times New Roman" w:hAnsi="Trebuchet MS" w:cs="Calibri"/>
                <w:color w:val="000000"/>
                <w:sz w:val="20"/>
                <w:szCs w:val="20"/>
                <w:lang w:eastAsia="pl-PL"/>
              </w:rPr>
              <w:t>piksele</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D58F29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85FDD4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372D6A2"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6F90B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4961" w:type="dxa"/>
            <w:tcBorders>
              <w:top w:val="nil"/>
              <w:left w:val="nil"/>
              <w:bottom w:val="single" w:sz="4" w:space="0" w:color="auto"/>
              <w:right w:val="single" w:sz="4" w:space="0" w:color="auto"/>
            </w:tcBorders>
            <w:shd w:val="clear" w:color="auto" w:fill="auto"/>
            <w:noWrap/>
            <w:vAlign w:val="center"/>
            <w:hideMark/>
          </w:tcPr>
          <w:p w14:paraId="280F597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interfejs</w:t>
            </w:r>
            <w:proofErr w:type="spellEnd"/>
            <w:r w:rsidRPr="001F2766">
              <w:rPr>
                <w:rFonts w:ascii="Trebuchet MS" w:eastAsia="Times New Roman" w:hAnsi="Trebuchet MS" w:cs="Calibri"/>
                <w:color w:val="000000"/>
                <w:sz w:val="20"/>
                <w:szCs w:val="20"/>
                <w:lang w:eastAsia="pl-PL"/>
              </w:rPr>
              <w:t>: USB 2.0</w:t>
            </w:r>
          </w:p>
        </w:tc>
        <w:tc>
          <w:tcPr>
            <w:tcW w:w="2410" w:type="dxa"/>
            <w:tcBorders>
              <w:top w:val="nil"/>
              <w:left w:val="nil"/>
              <w:bottom w:val="single" w:sz="4" w:space="0" w:color="auto"/>
              <w:right w:val="single" w:sz="4" w:space="0" w:color="auto"/>
            </w:tcBorders>
            <w:shd w:val="clear" w:color="auto" w:fill="auto"/>
            <w:noWrap/>
            <w:vAlign w:val="center"/>
            <w:hideMark/>
          </w:tcPr>
          <w:p w14:paraId="6FE8827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5E23E0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8ECDD10"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A0C5E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4961" w:type="dxa"/>
            <w:tcBorders>
              <w:top w:val="nil"/>
              <w:left w:val="nil"/>
              <w:bottom w:val="single" w:sz="4" w:space="0" w:color="auto"/>
              <w:right w:val="single" w:sz="4" w:space="0" w:color="auto"/>
            </w:tcBorders>
            <w:shd w:val="clear" w:color="auto" w:fill="auto"/>
            <w:noWrap/>
            <w:vAlign w:val="center"/>
            <w:hideMark/>
          </w:tcPr>
          <w:p w14:paraId="2DD488C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Mikrofon</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tak</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D90290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E8329F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15A17F3" w14:textId="77777777" w:rsidTr="004B46C1">
        <w:trPr>
          <w:trHeight w:val="22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E998D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4961" w:type="dxa"/>
            <w:tcBorders>
              <w:top w:val="nil"/>
              <w:left w:val="nil"/>
              <w:bottom w:val="single" w:sz="4" w:space="0" w:color="auto"/>
              <w:right w:val="single" w:sz="4" w:space="0" w:color="auto"/>
            </w:tcBorders>
            <w:shd w:val="clear" w:color="auto" w:fill="auto"/>
            <w:vAlign w:val="center"/>
            <w:hideMark/>
          </w:tcPr>
          <w:p w14:paraId="6999247A"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 xml:space="preserve">Dodatkowe wyposażenie: pilot zdalnego sterowania, zestaw głośnomówiący, dwa kable 5 m do podłączenia koncentratora z zestawem głośnomówiącym,  kabel 3 m do podłączenia koncentratora z komputerem, rzep do </w:t>
            </w:r>
            <w:proofErr w:type="spellStart"/>
            <w:r w:rsidRPr="009F379E">
              <w:rPr>
                <w:rFonts w:ascii="Trebuchet MS" w:eastAsia="Times New Roman" w:hAnsi="Trebuchet MS" w:cs="Calibri"/>
                <w:color w:val="000000"/>
                <w:sz w:val="20"/>
                <w:szCs w:val="20"/>
                <w:lang w:val="pl-PL" w:eastAsia="pl-PL"/>
              </w:rPr>
              <w:t>regualcji</w:t>
            </w:r>
            <w:proofErr w:type="spellEnd"/>
            <w:r w:rsidRPr="009F379E">
              <w:rPr>
                <w:rFonts w:ascii="Trebuchet MS" w:eastAsia="Times New Roman" w:hAnsi="Trebuchet MS" w:cs="Calibri"/>
                <w:color w:val="000000"/>
                <w:sz w:val="20"/>
                <w:szCs w:val="20"/>
                <w:lang w:val="pl-PL" w:eastAsia="pl-PL"/>
              </w:rPr>
              <w:t xml:space="preserve"> długości kabla,  rzep do przymocowania zasilanego koncentratora do stołu ,  zasilacz z wytycznymi regionalnym, mocowanie. </w:t>
            </w:r>
          </w:p>
        </w:tc>
        <w:tc>
          <w:tcPr>
            <w:tcW w:w="2410" w:type="dxa"/>
            <w:tcBorders>
              <w:top w:val="nil"/>
              <w:left w:val="nil"/>
              <w:bottom w:val="single" w:sz="4" w:space="0" w:color="auto"/>
              <w:right w:val="single" w:sz="4" w:space="0" w:color="auto"/>
            </w:tcBorders>
            <w:shd w:val="clear" w:color="auto" w:fill="auto"/>
            <w:noWrap/>
            <w:vAlign w:val="center"/>
            <w:hideMark/>
          </w:tcPr>
          <w:p w14:paraId="33195B4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ECE748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1E635BC"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5566C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4961" w:type="dxa"/>
            <w:tcBorders>
              <w:top w:val="nil"/>
              <w:left w:val="nil"/>
              <w:bottom w:val="single" w:sz="4" w:space="0" w:color="auto"/>
              <w:right w:val="single" w:sz="4" w:space="0" w:color="auto"/>
            </w:tcBorders>
            <w:shd w:val="clear" w:color="auto" w:fill="auto"/>
            <w:noWrap/>
            <w:vAlign w:val="center"/>
            <w:hideMark/>
          </w:tcPr>
          <w:p w14:paraId="7F5474D2" w14:textId="77777777" w:rsidR="00286439" w:rsidRPr="009F379E" w:rsidRDefault="00286439" w:rsidP="004B46C1">
            <w:pPr>
              <w:spacing w:after="0" w:line="240" w:lineRule="auto"/>
              <w:rPr>
                <w:rFonts w:ascii="Trebuchet MS" w:eastAsia="Times New Roman" w:hAnsi="Trebuchet MS" w:cs="Calibri"/>
                <w:color w:val="000000"/>
                <w:sz w:val="20"/>
                <w:szCs w:val="20"/>
                <w:lang w:val="pl-PL" w:eastAsia="pl-PL"/>
              </w:rPr>
            </w:pPr>
            <w:r w:rsidRPr="009F379E">
              <w:rPr>
                <w:rFonts w:ascii="Trebuchet MS" w:eastAsia="Times New Roman" w:hAnsi="Trebuchet MS" w:cs="Calibri"/>
                <w:color w:val="000000"/>
                <w:sz w:val="20"/>
                <w:szCs w:val="20"/>
                <w:lang w:val="pl-PL" w:eastAsia="pl-PL"/>
              </w:rPr>
              <w:t>Wymiary: 130 x 170 x 138 mm (wymiary kamery)</w:t>
            </w:r>
          </w:p>
        </w:tc>
        <w:tc>
          <w:tcPr>
            <w:tcW w:w="2410" w:type="dxa"/>
            <w:tcBorders>
              <w:top w:val="nil"/>
              <w:left w:val="nil"/>
              <w:bottom w:val="single" w:sz="4" w:space="0" w:color="auto"/>
              <w:right w:val="single" w:sz="4" w:space="0" w:color="auto"/>
            </w:tcBorders>
            <w:shd w:val="clear" w:color="auto" w:fill="auto"/>
            <w:noWrap/>
            <w:vAlign w:val="center"/>
            <w:hideMark/>
          </w:tcPr>
          <w:p w14:paraId="66129F3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371DAD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7E990D11" w14:textId="77777777" w:rsidTr="004B46C1">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A86B6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4961" w:type="dxa"/>
            <w:tcBorders>
              <w:top w:val="nil"/>
              <w:left w:val="nil"/>
              <w:bottom w:val="single" w:sz="4" w:space="0" w:color="auto"/>
              <w:right w:val="single" w:sz="4" w:space="0" w:color="auto"/>
            </w:tcBorders>
            <w:shd w:val="clear" w:color="auto" w:fill="auto"/>
            <w:noWrap/>
            <w:vAlign w:val="center"/>
            <w:hideMark/>
          </w:tcPr>
          <w:p w14:paraId="032D1CD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585 g (</w:t>
            </w: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kamery</w:t>
            </w:r>
            <w:proofErr w:type="spellEnd"/>
            <w:r w:rsidRPr="001F2766">
              <w:rPr>
                <w:rFonts w:ascii="Trebuchet MS" w:eastAsia="Times New Roman" w:hAnsi="Trebuchet MS" w:cs="Calibri"/>
                <w:color w:val="000000"/>
                <w:sz w:val="20"/>
                <w:szCs w:val="20"/>
                <w:lang w:eastAsia="pl-PL"/>
              </w:rPr>
              <w:t>)</w:t>
            </w:r>
          </w:p>
        </w:tc>
        <w:tc>
          <w:tcPr>
            <w:tcW w:w="2410" w:type="dxa"/>
            <w:tcBorders>
              <w:top w:val="nil"/>
              <w:left w:val="nil"/>
              <w:bottom w:val="single" w:sz="4" w:space="0" w:color="auto"/>
              <w:right w:val="single" w:sz="4" w:space="0" w:color="auto"/>
            </w:tcBorders>
            <w:shd w:val="clear" w:color="auto" w:fill="auto"/>
            <w:noWrap/>
            <w:vAlign w:val="center"/>
            <w:hideMark/>
          </w:tcPr>
          <w:p w14:paraId="74B9514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471035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bl>
    <w:p w14:paraId="509752CA" w14:textId="77777777" w:rsidR="00286439" w:rsidRPr="00086D63" w:rsidRDefault="00286439" w:rsidP="00286439">
      <w:pPr>
        <w:rPr>
          <w:lang w:val="pl-PL"/>
        </w:rPr>
      </w:pPr>
    </w:p>
    <w:p w14:paraId="584FF4E9" w14:textId="77777777" w:rsidR="00286439" w:rsidRPr="00E708F2" w:rsidRDefault="00286439" w:rsidP="00286439">
      <w:pPr>
        <w:spacing w:after="0" w:line="240" w:lineRule="auto"/>
        <w:rPr>
          <w:b/>
          <w:sz w:val="24"/>
          <w:lang w:val="pl-PL"/>
        </w:rPr>
      </w:pPr>
      <w:r w:rsidRPr="00E708F2">
        <w:rPr>
          <w:b/>
          <w:sz w:val="24"/>
          <w:lang w:val="pl-PL"/>
        </w:rPr>
        <w:t>Zadanie 3 - Pomieszczenie kontrolne, piwnica, budynek 1, sala 6A</w:t>
      </w:r>
    </w:p>
    <w:p w14:paraId="0E736D35" w14:textId="77777777" w:rsidR="00286439" w:rsidRPr="00E708F2" w:rsidRDefault="00286439" w:rsidP="00286439">
      <w:pPr>
        <w:spacing w:after="0" w:line="240" w:lineRule="auto"/>
        <w:jc w:val="center"/>
        <w:rPr>
          <w:rFonts w:ascii="Trebuchet MS" w:hAnsi="Trebuchet MS"/>
          <w:b/>
          <w:sz w:val="20"/>
          <w:szCs w:val="20"/>
          <w:lang w:val="pl-PL"/>
        </w:rPr>
      </w:pPr>
    </w:p>
    <w:p w14:paraId="7D314691" w14:textId="32D84023" w:rsidR="00286439" w:rsidRPr="00E708F2" w:rsidRDefault="00286439" w:rsidP="00286439">
      <w:pPr>
        <w:spacing w:after="0" w:line="240" w:lineRule="auto"/>
        <w:rPr>
          <w:rFonts w:ascii="Trebuchet MS" w:hAnsi="Trebuchet MS"/>
          <w:b/>
          <w:sz w:val="20"/>
          <w:szCs w:val="20"/>
          <w:lang w:val="pl-PL"/>
        </w:rPr>
      </w:pPr>
      <w:r w:rsidRPr="00E708F2">
        <w:rPr>
          <w:rFonts w:ascii="Trebuchet MS" w:hAnsi="Trebuchet MS"/>
          <w:b/>
          <w:sz w:val="20"/>
          <w:szCs w:val="20"/>
          <w:lang w:val="pl-PL"/>
        </w:rPr>
        <w:t xml:space="preserve">Poz. 3.1 </w:t>
      </w:r>
      <w:r w:rsidR="007C2B3C">
        <w:rPr>
          <w:rFonts w:ascii="Trebuchet MS" w:hAnsi="Trebuchet MS"/>
          <w:b/>
          <w:sz w:val="20"/>
          <w:szCs w:val="20"/>
          <w:lang w:val="pl-PL"/>
        </w:rPr>
        <w:t>W</w:t>
      </w:r>
      <w:r w:rsidRPr="00E708F2">
        <w:rPr>
          <w:rFonts w:ascii="Trebuchet MS" w:hAnsi="Trebuchet MS"/>
          <w:b/>
          <w:sz w:val="20"/>
          <w:szCs w:val="20"/>
          <w:lang w:val="pl-PL"/>
        </w:rPr>
        <w:t xml:space="preserve">yposażenia pomieszczenia sterowania– </w:t>
      </w:r>
      <w:r w:rsidR="007C2B3C">
        <w:rPr>
          <w:rFonts w:ascii="Trebuchet MS" w:hAnsi="Trebuchet MS"/>
          <w:b/>
          <w:sz w:val="20"/>
          <w:szCs w:val="20"/>
          <w:lang w:val="pl-PL"/>
        </w:rPr>
        <w:t>Laptop</w:t>
      </w:r>
      <w:r w:rsidR="007C2B3C" w:rsidRPr="00E708F2">
        <w:rPr>
          <w:rFonts w:ascii="Trebuchet MS" w:hAnsi="Trebuchet MS"/>
          <w:b/>
          <w:sz w:val="20"/>
          <w:szCs w:val="20"/>
          <w:lang w:val="pl-PL"/>
        </w:rPr>
        <w:t xml:space="preserve"> </w:t>
      </w:r>
      <w:r w:rsidRPr="00E708F2">
        <w:rPr>
          <w:rFonts w:ascii="Trebuchet MS" w:hAnsi="Trebuchet MS"/>
          <w:b/>
          <w:sz w:val="20"/>
          <w:szCs w:val="20"/>
          <w:lang w:val="pl-PL"/>
        </w:rPr>
        <w:t xml:space="preserve">1 </w:t>
      </w:r>
      <w:proofErr w:type="spellStart"/>
      <w:r w:rsidRPr="00E708F2">
        <w:rPr>
          <w:rFonts w:ascii="Trebuchet MS" w:hAnsi="Trebuchet MS"/>
          <w:b/>
          <w:sz w:val="20"/>
          <w:szCs w:val="20"/>
          <w:lang w:val="pl-PL"/>
        </w:rPr>
        <w:t>kpl</w:t>
      </w:r>
      <w:proofErr w:type="spellEnd"/>
      <w:r w:rsidRPr="00E708F2">
        <w:rPr>
          <w:rFonts w:ascii="Trebuchet MS" w:hAnsi="Trebuchet MS"/>
          <w:b/>
          <w:sz w:val="20"/>
          <w:szCs w:val="20"/>
          <w:lang w:val="pl-PL"/>
        </w:rPr>
        <w:t>.</w:t>
      </w:r>
    </w:p>
    <w:p w14:paraId="666D3158" w14:textId="77777777" w:rsidR="00286439" w:rsidRPr="00E708F2" w:rsidRDefault="00286439" w:rsidP="00286439">
      <w:pPr>
        <w:spacing w:after="0" w:line="240" w:lineRule="auto"/>
        <w:jc w:val="center"/>
        <w:rPr>
          <w:rFonts w:ascii="Trebuchet MS" w:hAnsi="Trebuchet MS"/>
          <w:b/>
          <w:sz w:val="20"/>
          <w:szCs w:val="20"/>
          <w:lang w:val="pl-PL"/>
        </w:rPr>
      </w:pPr>
    </w:p>
    <w:p w14:paraId="060AE2CD" w14:textId="77777777" w:rsidR="00286439" w:rsidRPr="00E708F2" w:rsidRDefault="00286439" w:rsidP="00286439">
      <w:pPr>
        <w:spacing w:after="0" w:line="240" w:lineRule="auto"/>
        <w:jc w:val="center"/>
        <w:rPr>
          <w:rFonts w:ascii="Trebuchet MS" w:hAnsi="Trebuchet MS"/>
          <w:b/>
          <w:sz w:val="20"/>
          <w:szCs w:val="20"/>
          <w:lang w:val="pl-PL"/>
        </w:rPr>
      </w:pPr>
    </w:p>
    <w:tbl>
      <w:tblPr>
        <w:tblW w:w="9940" w:type="dxa"/>
        <w:tblInd w:w="-5" w:type="dxa"/>
        <w:tblCellMar>
          <w:left w:w="70" w:type="dxa"/>
          <w:right w:w="70" w:type="dxa"/>
        </w:tblCellMar>
        <w:tblLook w:val="04A0" w:firstRow="1" w:lastRow="0" w:firstColumn="1" w:lastColumn="0" w:noHBand="0" w:noVBand="1"/>
      </w:tblPr>
      <w:tblGrid>
        <w:gridCol w:w="940"/>
        <w:gridCol w:w="4460"/>
        <w:gridCol w:w="3020"/>
        <w:gridCol w:w="1520"/>
      </w:tblGrid>
      <w:tr w:rsidR="00286439" w:rsidRPr="001F2766" w14:paraId="3AC0A7AC" w14:textId="77777777" w:rsidTr="007C2B3C">
        <w:trPr>
          <w:trHeight w:val="280"/>
        </w:trPr>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B802D"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1.</w:t>
            </w:r>
            <w:r w:rsidRPr="001F2766">
              <w:rPr>
                <w:rFonts w:ascii="Times New Roman" w:eastAsia="Times New Roman" w:hAnsi="Times New Roman" w:cs="Times New Roman"/>
                <w:b/>
                <w:bCs/>
                <w:color w:val="000000"/>
                <w:sz w:val="14"/>
                <w:szCs w:val="14"/>
                <w:lang w:eastAsia="pl-PL"/>
              </w:rPr>
              <w:t xml:space="preserve">    </w:t>
            </w:r>
            <w:r w:rsidRPr="001F2766">
              <w:rPr>
                <w:rFonts w:ascii="Trebuchet MS" w:eastAsia="Times New Roman" w:hAnsi="Trebuchet MS" w:cs="Calibri"/>
                <w:b/>
                <w:bCs/>
                <w:color w:val="000000"/>
                <w:sz w:val="20"/>
                <w:szCs w:val="20"/>
                <w:lang w:eastAsia="pl-PL"/>
              </w:rPr>
              <w:t> </w:t>
            </w:r>
          </w:p>
        </w:tc>
        <w:tc>
          <w:tcPr>
            <w:tcW w:w="4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6136E8"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Laptop</w:t>
            </w:r>
          </w:p>
        </w:tc>
        <w:tc>
          <w:tcPr>
            <w:tcW w:w="30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844616"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8191BC"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4FB83B9"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ED4B2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969C11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3020" w:type="dxa"/>
            <w:tcBorders>
              <w:top w:val="nil"/>
              <w:left w:val="nil"/>
              <w:bottom w:val="single" w:sz="4" w:space="0" w:color="auto"/>
              <w:right w:val="single" w:sz="4" w:space="0" w:color="auto"/>
            </w:tcBorders>
            <w:shd w:val="clear" w:color="auto" w:fill="auto"/>
            <w:noWrap/>
            <w:vAlign w:val="center"/>
            <w:hideMark/>
          </w:tcPr>
          <w:p w14:paraId="5921244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778EBD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53D48B11"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F91F0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7328530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6D069E5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1F6602E"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69C55DE"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E7FA8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D82970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r w:rsidRPr="001F2766">
              <w:rPr>
                <w:rFonts w:ascii="Trebuchet MS" w:eastAsia="Times New Roman" w:hAnsi="Trebuchet MS" w:cs="Calibri"/>
                <w:color w:val="000000"/>
                <w:sz w:val="20"/>
                <w:szCs w:val="20"/>
                <w:lang w:eastAsia="pl-PL"/>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05E807A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179BEE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FECA3F2"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96EBD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76E311F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przekątna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LCD 15.6 </w:t>
            </w:r>
            <w:proofErr w:type="spellStart"/>
            <w:r w:rsidRPr="001F2766">
              <w:rPr>
                <w:rFonts w:ascii="Trebuchet MS" w:eastAsia="Times New Roman" w:hAnsi="Trebuchet MS" w:cs="Calibri"/>
                <w:color w:val="000000"/>
                <w:sz w:val="20"/>
                <w:szCs w:val="20"/>
                <w:lang w:eastAsia="pl-PL"/>
              </w:rPr>
              <w:t>cali</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00350FA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EA6CBF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A982D5D"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45A468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64F6269"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nominalna rozdzielczość LCD: 1920 x 1080 pikseli</w:t>
            </w:r>
          </w:p>
        </w:tc>
        <w:tc>
          <w:tcPr>
            <w:tcW w:w="3020" w:type="dxa"/>
            <w:tcBorders>
              <w:top w:val="nil"/>
              <w:left w:val="nil"/>
              <w:bottom w:val="single" w:sz="4" w:space="0" w:color="auto"/>
              <w:right w:val="single" w:sz="4" w:space="0" w:color="auto"/>
            </w:tcBorders>
            <w:shd w:val="clear" w:color="auto" w:fill="auto"/>
            <w:noWrap/>
            <w:vAlign w:val="center"/>
            <w:hideMark/>
          </w:tcPr>
          <w:p w14:paraId="1E7F1BA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D55AB4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E95D310"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11249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BB4E26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powłoka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antyrefleksyjna</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755F9DA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0300DF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5F7AE8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CF0E8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66CA19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procesor</w:t>
            </w:r>
            <w:proofErr w:type="spellEnd"/>
            <w:r w:rsidRPr="001F2766">
              <w:rPr>
                <w:rFonts w:ascii="Trebuchet MS" w:eastAsia="Times New Roman" w:hAnsi="Trebuchet MS" w:cs="Calibri"/>
                <w:color w:val="000000"/>
                <w:sz w:val="20"/>
                <w:szCs w:val="20"/>
                <w:lang w:eastAsia="pl-PL"/>
              </w:rPr>
              <w:t>: Intel® Core™ i5</w:t>
            </w:r>
          </w:p>
        </w:tc>
        <w:tc>
          <w:tcPr>
            <w:tcW w:w="3020" w:type="dxa"/>
            <w:tcBorders>
              <w:top w:val="nil"/>
              <w:left w:val="nil"/>
              <w:bottom w:val="single" w:sz="4" w:space="0" w:color="auto"/>
              <w:right w:val="single" w:sz="4" w:space="0" w:color="auto"/>
            </w:tcBorders>
            <w:shd w:val="clear" w:color="auto" w:fill="auto"/>
            <w:noWrap/>
            <w:vAlign w:val="center"/>
            <w:hideMark/>
          </w:tcPr>
          <w:p w14:paraId="3080DEB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AEC4A9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F33C2B6" w14:textId="77777777" w:rsidTr="004B46C1">
        <w:trPr>
          <w:trHeight w:val="53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F0033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07B7D3A3"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model procesora: i5-7200U (2.5 GHz, 3.1 GHz Turbo, 3 MB Cache)</w:t>
            </w:r>
          </w:p>
        </w:tc>
        <w:tc>
          <w:tcPr>
            <w:tcW w:w="3020" w:type="dxa"/>
            <w:tcBorders>
              <w:top w:val="nil"/>
              <w:left w:val="nil"/>
              <w:bottom w:val="single" w:sz="4" w:space="0" w:color="auto"/>
              <w:right w:val="single" w:sz="4" w:space="0" w:color="auto"/>
            </w:tcBorders>
            <w:shd w:val="clear" w:color="auto" w:fill="auto"/>
            <w:noWrap/>
            <w:vAlign w:val="center"/>
            <w:hideMark/>
          </w:tcPr>
          <w:p w14:paraId="323EBD8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BF8B49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1828BA47"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C1CE7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91B230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ilość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rdzeni</w:t>
            </w:r>
            <w:proofErr w:type="spellEnd"/>
            <w:r w:rsidRPr="001F2766">
              <w:rPr>
                <w:rFonts w:ascii="Trebuchet MS" w:eastAsia="Times New Roman" w:hAnsi="Trebuchet MS" w:cs="Calibri"/>
                <w:color w:val="000000"/>
                <w:sz w:val="20"/>
                <w:szCs w:val="20"/>
                <w:lang w:eastAsia="pl-PL"/>
              </w:rPr>
              <w:t xml:space="preserve">: 2 </w:t>
            </w:r>
            <w:proofErr w:type="spellStart"/>
            <w:r w:rsidRPr="001F2766">
              <w:rPr>
                <w:rFonts w:ascii="Trebuchet MS" w:eastAsia="Times New Roman" w:hAnsi="Trebuchet MS" w:cs="Calibri"/>
                <w:color w:val="000000"/>
                <w:sz w:val="20"/>
                <w:szCs w:val="20"/>
                <w:lang w:eastAsia="pl-PL"/>
              </w:rPr>
              <w:t>szt</w:t>
            </w:r>
            <w:proofErr w:type="spellEnd"/>
            <w:r w:rsidRPr="001F2766">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311B44A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E262364"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7E666DD"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7EEE8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99104B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wielkość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pamięci</w:t>
            </w:r>
            <w:proofErr w:type="spellEnd"/>
            <w:r w:rsidRPr="001F2766">
              <w:rPr>
                <w:rFonts w:ascii="Trebuchet MS" w:eastAsia="Times New Roman" w:hAnsi="Trebuchet MS" w:cs="Calibri"/>
                <w:color w:val="000000"/>
                <w:sz w:val="20"/>
                <w:szCs w:val="20"/>
                <w:lang w:eastAsia="pl-PL"/>
              </w:rPr>
              <w:t>: RAM 8 GB</w:t>
            </w:r>
          </w:p>
        </w:tc>
        <w:tc>
          <w:tcPr>
            <w:tcW w:w="3020" w:type="dxa"/>
            <w:tcBorders>
              <w:top w:val="nil"/>
              <w:left w:val="nil"/>
              <w:bottom w:val="single" w:sz="4" w:space="0" w:color="auto"/>
              <w:right w:val="single" w:sz="4" w:space="0" w:color="auto"/>
            </w:tcBorders>
            <w:shd w:val="clear" w:color="auto" w:fill="auto"/>
            <w:noWrap/>
            <w:vAlign w:val="center"/>
            <w:hideMark/>
          </w:tcPr>
          <w:p w14:paraId="0B6D996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6A2A02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4681CA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04E15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F456ACC"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typ zastosowanej pamięci: RAM DDR4 (2400 MHz)</w:t>
            </w:r>
          </w:p>
        </w:tc>
        <w:tc>
          <w:tcPr>
            <w:tcW w:w="3020" w:type="dxa"/>
            <w:tcBorders>
              <w:top w:val="nil"/>
              <w:left w:val="nil"/>
              <w:bottom w:val="single" w:sz="4" w:space="0" w:color="auto"/>
              <w:right w:val="single" w:sz="4" w:space="0" w:color="auto"/>
            </w:tcBorders>
            <w:shd w:val="clear" w:color="auto" w:fill="auto"/>
            <w:noWrap/>
            <w:vAlign w:val="center"/>
            <w:hideMark/>
          </w:tcPr>
          <w:p w14:paraId="351EE3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D1186AA"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A0424DF"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1FCD9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641E1588"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rodzaj dysku twardego: SSD (</w:t>
            </w:r>
            <w:proofErr w:type="spellStart"/>
            <w:r w:rsidRPr="00E708F2">
              <w:rPr>
                <w:rFonts w:ascii="Trebuchet MS" w:eastAsia="Times New Roman" w:hAnsi="Trebuchet MS" w:cs="Calibri"/>
                <w:color w:val="000000"/>
                <w:sz w:val="20"/>
                <w:szCs w:val="20"/>
                <w:lang w:val="pl-PL" w:eastAsia="pl-PL"/>
              </w:rPr>
              <w:t>flash</w:t>
            </w:r>
            <w:proofErr w:type="spellEnd"/>
            <w:r w:rsidRPr="00E708F2">
              <w:rPr>
                <w:rFonts w:ascii="Trebuchet MS" w:eastAsia="Times New Roman" w:hAnsi="Trebuchet MS" w:cs="Calibri"/>
                <w:color w:val="000000"/>
                <w:sz w:val="20"/>
                <w:szCs w:val="20"/>
                <w:lang w:val="pl-PL"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712CE4C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251DFD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24A95137"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0777F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5915F5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pojemność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dysku</w:t>
            </w:r>
            <w:proofErr w:type="spellEnd"/>
            <w:r w:rsidRPr="001F2766">
              <w:rPr>
                <w:rFonts w:ascii="Trebuchet MS" w:eastAsia="Times New Roman" w:hAnsi="Trebuchet MS" w:cs="Calibri"/>
                <w:color w:val="000000"/>
                <w:sz w:val="20"/>
                <w:szCs w:val="20"/>
                <w:lang w:eastAsia="pl-PL"/>
              </w:rPr>
              <w:t>: SSD 256 GB</w:t>
            </w:r>
          </w:p>
        </w:tc>
        <w:tc>
          <w:tcPr>
            <w:tcW w:w="3020" w:type="dxa"/>
            <w:tcBorders>
              <w:top w:val="nil"/>
              <w:left w:val="nil"/>
              <w:bottom w:val="single" w:sz="4" w:space="0" w:color="auto"/>
              <w:right w:val="single" w:sz="4" w:space="0" w:color="auto"/>
            </w:tcBorders>
            <w:shd w:val="clear" w:color="auto" w:fill="auto"/>
            <w:noWrap/>
            <w:vAlign w:val="center"/>
            <w:hideMark/>
          </w:tcPr>
          <w:p w14:paraId="0503AA6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8AD1FC9"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3B5E6C03"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9D73B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96DDB7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napęd</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optyczny</w:t>
            </w:r>
            <w:proofErr w:type="spellEnd"/>
            <w:r w:rsidRPr="001F2766">
              <w:rPr>
                <w:rFonts w:ascii="Trebuchet MS" w:eastAsia="Times New Roman" w:hAnsi="Trebuchet MS" w:cs="Calibri"/>
                <w:color w:val="000000"/>
                <w:sz w:val="20"/>
                <w:szCs w:val="20"/>
                <w:lang w:eastAsia="pl-PL"/>
              </w:rPr>
              <w:t>: DVD+/-RW</w:t>
            </w:r>
          </w:p>
        </w:tc>
        <w:tc>
          <w:tcPr>
            <w:tcW w:w="3020" w:type="dxa"/>
            <w:tcBorders>
              <w:top w:val="nil"/>
              <w:left w:val="nil"/>
              <w:bottom w:val="single" w:sz="4" w:space="0" w:color="auto"/>
              <w:right w:val="single" w:sz="4" w:space="0" w:color="auto"/>
            </w:tcBorders>
            <w:shd w:val="clear" w:color="auto" w:fill="auto"/>
            <w:noWrap/>
            <w:vAlign w:val="center"/>
            <w:hideMark/>
          </w:tcPr>
          <w:p w14:paraId="168890B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0237579"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CA8C2D1"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628CC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4FBE7D89"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karta graficzna: Intel HD Graphics 620</w:t>
            </w:r>
          </w:p>
        </w:tc>
        <w:tc>
          <w:tcPr>
            <w:tcW w:w="3020" w:type="dxa"/>
            <w:tcBorders>
              <w:top w:val="nil"/>
              <w:left w:val="nil"/>
              <w:bottom w:val="single" w:sz="4" w:space="0" w:color="auto"/>
              <w:right w:val="single" w:sz="4" w:space="0" w:color="auto"/>
            </w:tcBorders>
            <w:shd w:val="clear" w:color="auto" w:fill="auto"/>
            <w:noWrap/>
            <w:vAlign w:val="center"/>
            <w:hideMark/>
          </w:tcPr>
          <w:p w14:paraId="59E2DE2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F71D296"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05E0A5F8" w14:textId="77777777" w:rsidTr="004B46C1">
        <w:trPr>
          <w:trHeight w:val="53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46D5B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4581CF2E"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wyjścia karty graficznej: 1 x wyjście D-</w:t>
            </w:r>
            <w:proofErr w:type="spellStart"/>
            <w:r w:rsidRPr="00E708F2">
              <w:rPr>
                <w:rFonts w:ascii="Trebuchet MS" w:eastAsia="Times New Roman" w:hAnsi="Trebuchet MS" w:cs="Calibri"/>
                <w:color w:val="000000"/>
                <w:sz w:val="20"/>
                <w:szCs w:val="20"/>
                <w:lang w:val="pl-PL" w:eastAsia="pl-PL"/>
              </w:rPr>
              <w:t>Sub</w:t>
            </w:r>
            <w:proofErr w:type="spellEnd"/>
            <w:r w:rsidRPr="00E708F2">
              <w:rPr>
                <w:rFonts w:ascii="Trebuchet MS" w:eastAsia="Times New Roman" w:hAnsi="Trebuchet MS" w:cs="Calibri"/>
                <w:color w:val="000000"/>
                <w:sz w:val="20"/>
                <w:szCs w:val="20"/>
                <w:lang w:val="pl-PL" w:eastAsia="pl-PL"/>
              </w:rPr>
              <w:t>, 1 x wyjście HDMI, czytnik kart pamięci SD</w:t>
            </w:r>
          </w:p>
        </w:tc>
        <w:tc>
          <w:tcPr>
            <w:tcW w:w="3020" w:type="dxa"/>
            <w:tcBorders>
              <w:top w:val="nil"/>
              <w:left w:val="nil"/>
              <w:bottom w:val="single" w:sz="4" w:space="0" w:color="auto"/>
              <w:right w:val="single" w:sz="4" w:space="0" w:color="auto"/>
            </w:tcBorders>
            <w:shd w:val="clear" w:color="auto" w:fill="auto"/>
            <w:noWrap/>
            <w:vAlign w:val="center"/>
            <w:hideMark/>
          </w:tcPr>
          <w:p w14:paraId="1FF601B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BAD63F6"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0F67281B" w14:textId="77777777" w:rsidTr="004B46C1">
        <w:trPr>
          <w:trHeight w:val="806"/>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4BC72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7423F58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komunikacja</w:t>
            </w:r>
            <w:proofErr w:type="spellEnd"/>
            <w:r w:rsidRPr="001F2766">
              <w:rPr>
                <w:rFonts w:ascii="Trebuchet MS" w:eastAsia="Times New Roman" w:hAnsi="Trebuchet MS" w:cs="Calibri"/>
                <w:color w:val="000000"/>
                <w:sz w:val="20"/>
                <w:szCs w:val="20"/>
                <w:lang w:eastAsia="pl-PL"/>
              </w:rPr>
              <w:t xml:space="preserve">: LAN 1 </w:t>
            </w:r>
            <w:proofErr w:type="spellStart"/>
            <w:r w:rsidRPr="001F2766">
              <w:rPr>
                <w:rFonts w:ascii="Trebuchet MS" w:eastAsia="Times New Roman" w:hAnsi="Trebuchet MS" w:cs="Calibri"/>
                <w:color w:val="000000"/>
                <w:sz w:val="20"/>
                <w:szCs w:val="20"/>
                <w:lang w:eastAsia="pl-PL"/>
              </w:rPr>
              <w:t>Gbps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WiFi</w:t>
            </w:r>
            <w:proofErr w:type="spellEnd"/>
            <w:r w:rsidRPr="001F2766">
              <w:rPr>
                <w:rFonts w:ascii="Trebuchet MS" w:eastAsia="Times New Roman" w:hAnsi="Trebuchet MS" w:cs="Calibri"/>
                <w:color w:val="000000"/>
                <w:sz w:val="20"/>
                <w:szCs w:val="20"/>
                <w:lang w:eastAsia="pl-PL"/>
              </w:rPr>
              <w:t xml:space="preserve"> IEEE 802.11b/g/n, Bluetooth, </w:t>
            </w:r>
            <w:proofErr w:type="spellStart"/>
            <w:r w:rsidRPr="001F2766">
              <w:rPr>
                <w:rFonts w:ascii="Trebuchet MS" w:eastAsia="Times New Roman" w:hAnsi="Trebuchet MS" w:cs="Calibri"/>
                <w:color w:val="000000"/>
                <w:sz w:val="20"/>
                <w:szCs w:val="20"/>
                <w:lang w:eastAsia="pl-PL"/>
              </w:rPr>
              <w:t>interfejsy</w:t>
            </w:r>
            <w:proofErr w:type="spellEnd"/>
            <w:r w:rsidRPr="001F2766">
              <w:rPr>
                <w:rFonts w:ascii="Trebuchet MS" w:eastAsia="Times New Roman" w:hAnsi="Trebuchet MS" w:cs="Calibri"/>
                <w:color w:val="000000"/>
                <w:sz w:val="20"/>
                <w:szCs w:val="20"/>
                <w:lang w:eastAsia="pl-PL"/>
              </w:rPr>
              <w:t xml:space="preserve"> 1 x USB, 2 x USB 3.0</w:t>
            </w:r>
          </w:p>
        </w:tc>
        <w:tc>
          <w:tcPr>
            <w:tcW w:w="3020" w:type="dxa"/>
            <w:tcBorders>
              <w:top w:val="nil"/>
              <w:left w:val="nil"/>
              <w:bottom w:val="single" w:sz="4" w:space="0" w:color="auto"/>
              <w:right w:val="single" w:sz="4" w:space="0" w:color="auto"/>
            </w:tcBorders>
            <w:shd w:val="clear" w:color="auto" w:fill="auto"/>
            <w:noWrap/>
            <w:vAlign w:val="center"/>
            <w:hideMark/>
          </w:tcPr>
          <w:p w14:paraId="228E945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2DD5087"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BB84F34" w14:textId="77777777" w:rsidTr="004B46C1">
        <w:trPr>
          <w:trHeight w:val="10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7A5E3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vAlign w:val="center"/>
            <w:hideMark/>
          </w:tcPr>
          <w:p w14:paraId="087D259F" w14:textId="77777777" w:rsidR="00286439" w:rsidRPr="00E708F2" w:rsidRDefault="00286439" w:rsidP="004B46C1">
            <w:pPr>
              <w:spacing w:after="0" w:line="240" w:lineRule="auto"/>
              <w:rPr>
                <w:rFonts w:ascii="Trebuchet MS" w:eastAsia="Times New Roman" w:hAnsi="Trebuchet MS" w:cs="Calibri"/>
                <w:color w:val="000000"/>
                <w:sz w:val="20"/>
                <w:szCs w:val="20"/>
                <w:lang w:val="pl-PL" w:eastAsia="pl-PL"/>
              </w:rPr>
            </w:pPr>
            <w:r w:rsidRPr="00E708F2">
              <w:rPr>
                <w:rFonts w:ascii="Trebuchet MS" w:eastAsia="Times New Roman" w:hAnsi="Trebuchet MS" w:cs="Calibri"/>
                <w:color w:val="000000"/>
                <w:sz w:val="20"/>
                <w:szCs w:val="20"/>
                <w:lang w:val="pl-PL" w:eastAsia="pl-PL"/>
              </w:rPr>
              <w:t>dodatkowe wyposażenie/funkcjonalność: wbudowany mikrofon, kamera HD, zainstalowany system operacyjny Windows 10 Pro (64-bit)</w:t>
            </w:r>
          </w:p>
        </w:tc>
        <w:tc>
          <w:tcPr>
            <w:tcW w:w="3020" w:type="dxa"/>
            <w:tcBorders>
              <w:top w:val="nil"/>
              <w:left w:val="nil"/>
              <w:bottom w:val="single" w:sz="4" w:space="0" w:color="auto"/>
              <w:right w:val="single" w:sz="4" w:space="0" w:color="auto"/>
            </w:tcBorders>
            <w:shd w:val="clear" w:color="auto" w:fill="auto"/>
            <w:noWrap/>
            <w:vAlign w:val="center"/>
            <w:hideMark/>
          </w:tcPr>
          <w:p w14:paraId="4418FCB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DA48613"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1FC3E4E0"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C388F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069FDA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380 mm</w:t>
            </w:r>
          </w:p>
        </w:tc>
        <w:tc>
          <w:tcPr>
            <w:tcW w:w="3020" w:type="dxa"/>
            <w:tcBorders>
              <w:top w:val="nil"/>
              <w:left w:val="nil"/>
              <w:bottom w:val="single" w:sz="4" w:space="0" w:color="auto"/>
              <w:right w:val="single" w:sz="4" w:space="0" w:color="auto"/>
            </w:tcBorders>
            <w:shd w:val="clear" w:color="auto" w:fill="auto"/>
            <w:noWrap/>
            <w:vAlign w:val="center"/>
            <w:hideMark/>
          </w:tcPr>
          <w:p w14:paraId="6D343FD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882DF79"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555E3A3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30168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04DD18E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głębokość</w:t>
            </w:r>
            <w:proofErr w:type="spellEnd"/>
            <w:r w:rsidRPr="001F2766">
              <w:rPr>
                <w:rFonts w:ascii="Trebuchet MS" w:eastAsia="Times New Roman" w:hAnsi="Trebuchet MS" w:cs="Calibri"/>
                <w:color w:val="000000"/>
                <w:sz w:val="20"/>
                <w:szCs w:val="20"/>
                <w:lang w:eastAsia="pl-PL"/>
              </w:rPr>
              <w:t>: 260 mm</w:t>
            </w:r>
          </w:p>
        </w:tc>
        <w:tc>
          <w:tcPr>
            <w:tcW w:w="3020" w:type="dxa"/>
            <w:tcBorders>
              <w:top w:val="nil"/>
              <w:left w:val="nil"/>
              <w:bottom w:val="single" w:sz="4" w:space="0" w:color="auto"/>
              <w:right w:val="single" w:sz="4" w:space="0" w:color="auto"/>
            </w:tcBorders>
            <w:shd w:val="clear" w:color="auto" w:fill="auto"/>
            <w:noWrap/>
            <w:vAlign w:val="center"/>
            <w:hideMark/>
          </w:tcPr>
          <w:p w14:paraId="31102F6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F85192"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109C2463"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ECF4B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0F7550C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23.6 mm</w:t>
            </w:r>
          </w:p>
        </w:tc>
        <w:tc>
          <w:tcPr>
            <w:tcW w:w="3020" w:type="dxa"/>
            <w:tcBorders>
              <w:top w:val="nil"/>
              <w:left w:val="nil"/>
              <w:bottom w:val="single" w:sz="4" w:space="0" w:color="auto"/>
              <w:right w:val="single" w:sz="4" w:space="0" w:color="auto"/>
            </w:tcBorders>
            <w:shd w:val="clear" w:color="auto" w:fill="auto"/>
            <w:noWrap/>
            <w:vAlign w:val="center"/>
            <w:hideMark/>
          </w:tcPr>
          <w:p w14:paraId="22A78CA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0CC81CC"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8D867B3"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2CA30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878600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2.18 kg</w:t>
            </w:r>
          </w:p>
        </w:tc>
        <w:tc>
          <w:tcPr>
            <w:tcW w:w="3020" w:type="dxa"/>
            <w:tcBorders>
              <w:top w:val="nil"/>
              <w:left w:val="nil"/>
              <w:bottom w:val="single" w:sz="4" w:space="0" w:color="auto"/>
              <w:right w:val="single" w:sz="4" w:space="0" w:color="auto"/>
            </w:tcBorders>
            <w:shd w:val="clear" w:color="auto" w:fill="auto"/>
            <w:noWrap/>
            <w:vAlign w:val="center"/>
            <w:hideMark/>
          </w:tcPr>
          <w:p w14:paraId="7D089D6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E8B1604"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19C8776B"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0F2C7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E29EDC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materiał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tworzywo</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sztuczne</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1992F01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5124AB3"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8CF72CF"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99F4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3F51276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2761667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EA4F171"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678ACAF7"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746B9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124FFAB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stylistyka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pokrywy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2150F75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A2CE64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F0125B9"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9967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6216516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ramki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wyświetlacza</w:t>
            </w:r>
            <w:proofErr w:type="spellEnd"/>
            <w:r w:rsidRPr="001F2766">
              <w:rPr>
                <w:rFonts w:ascii="Trebuchet MS" w:eastAsia="Times New Roman" w:hAnsi="Trebuchet MS" w:cs="Calibri"/>
                <w:color w:val="000000"/>
                <w:sz w:val="20"/>
                <w:szCs w:val="20"/>
                <w:lang w:eastAsia="pl-PL"/>
              </w:rPr>
              <w:t xml:space="preserve">: LCD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0D3EA6C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790F483"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F1613BE"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1105C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7A172F0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667519D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56DC472"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433C3A8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00410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2DCC988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wokół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3020" w:type="dxa"/>
            <w:tcBorders>
              <w:top w:val="nil"/>
              <w:left w:val="nil"/>
              <w:bottom w:val="single" w:sz="4" w:space="0" w:color="auto"/>
              <w:right w:val="single" w:sz="4" w:space="0" w:color="auto"/>
            </w:tcBorders>
            <w:shd w:val="clear" w:color="auto" w:fill="auto"/>
            <w:noWrap/>
            <w:vAlign w:val="center"/>
            <w:hideMark/>
          </w:tcPr>
          <w:p w14:paraId="1D04D9E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E281861"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187E51D"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9EE99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30.</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03754DA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dodatkowe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informacje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numeryczna</w:t>
            </w:r>
            <w:proofErr w:type="spellEnd"/>
          </w:p>
        </w:tc>
        <w:tc>
          <w:tcPr>
            <w:tcW w:w="3020" w:type="dxa"/>
            <w:tcBorders>
              <w:top w:val="nil"/>
              <w:left w:val="nil"/>
              <w:bottom w:val="single" w:sz="4" w:space="0" w:color="auto"/>
              <w:right w:val="single" w:sz="4" w:space="0" w:color="auto"/>
            </w:tcBorders>
            <w:shd w:val="clear" w:color="auto" w:fill="auto"/>
            <w:noWrap/>
            <w:vAlign w:val="center"/>
            <w:hideMark/>
          </w:tcPr>
          <w:p w14:paraId="4630F83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FAFACE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w:t>
            </w:r>
          </w:p>
        </w:tc>
      </w:tr>
      <w:tr w:rsidR="00286439" w:rsidRPr="001F2766" w14:paraId="7FC4B5F2"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6D7E4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31.</w:t>
            </w:r>
            <w:r w:rsidRPr="001F2766">
              <w:rPr>
                <w:rFonts w:ascii="Times New Roman" w:eastAsia="Times New Roman" w:hAnsi="Times New Roman" w:cs="Times New Roman"/>
                <w:color w:val="000000"/>
                <w:sz w:val="14"/>
                <w:szCs w:val="14"/>
                <w:lang w:eastAsia="pl-PL"/>
              </w:rPr>
              <w:t xml:space="preserve">  </w:t>
            </w:r>
            <w:r w:rsidRPr="001F2766">
              <w:rPr>
                <w:rFonts w:ascii="Trebuchet MS" w:eastAsia="Times New Roman" w:hAnsi="Trebuchet MS" w:cs="Calibri"/>
                <w:color w:val="000000"/>
                <w:sz w:val="20"/>
                <w:szCs w:val="20"/>
                <w:lang w:eastAsia="pl-PL"/>
              </w:rPr>
              <w:t> </w:t>
            </w:r>
          </w:p>
        </w:tc>
        <w:tc>
          <w:tcPr>
            <w:tcW w:w="4460" w:type="dxa"/>
            <w:tcBorders>
              <w:top w:val="nil"/>
              <w:left w:val="nil"/>
              <w:bottom w:val="single" w:sz="4" w:space="0" w:color="auto"/>
              <w:right w:val="single" w:sz="4" w:space="0" w:color="auto"/>
            </w:tcBorders>
            <w:shd w:val="clear" w:color="auto" w:fill="auto"/>
            <w:noWrap/>
            <w:vAlign w:val="center"/>
            <w:hideMark/>
          </w:tcPr>
          <w:p w14:paraId="54921D4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Monitor LED  21.5''</w:t>
            </w:r>
          </w:p>
        </w:tc>
        <w:tc>
          <w:tcPr>
            <w:tcW w:w="3020" w:type="dxa"/>
            <w:tcBorders>
              <w:top w:val="nil"/>
              <w:left w:val="nil"/>
              <w:bottom w:val="single" w:sz="4" w:space="0" w:color="auto"/>
              <w:right w:val="single" w:sz="4" w:space="0" w:color="auto"/>
            </w:tcBorders>
            <w:shd w:val="clear" w:color="auto" w:fill="auto"/>
            <w:noWrap/>
            <w:vAlign w:val="center"/>
            <w:hideMark/>
          </w:tcPr>
          <w:p w14:paraId="0479B1B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podać</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BA4790D"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 xml:space="preserve"> </w:t>
            </w:r>
          </w:p>
        </w:tc>
      </w:tr>
    </w:tbl>
    <w:p w14:paraId="3884F708" w14:textId="77777777" w:rsidR="00286439" w:rsidRDefault="00286439" w:rsidP="00286439"/>
    <w:p w14:paraId="6005B9F5" w14:textId="77777777" w:rsidR="00286439" w:rsidRPr="00180E27" w:rsidRDefault="00286439" w:rsidP="00286439">
      <w:pPr>
        <w:rPr>
          <w:b/>
          <w:sz w:val="24"/>
          <w:lang w:val="pl-PL"/>
        </w:rPr>
      </w:pPr>
      <w:r w:rsidRPr="00180E27">
        <w:rPr>
          <w:b/>
          <w:sz w:val="24"/>
          <w:lang w:val="pl-PL"/>
        </w:rPr>
        <w:t>Zadanie 4 – Sala OSCE/</w:t>
      </w:r>
      <w:proofErr w:type="spellStart"/>
      <w:r w:rsidRPr="00180E27">
        <w:rPr>
          <w:b/>
          <w:sz w:val="24"/>
          <w:lang w:val="pl-PL"/>
        </w:rPr>
        <w:t>debrifing</w:t>
      </w:r>
      <w:proofErr w:type="spellEnd"/>
      <w:r w:rsidRPr="00180E27">
        <w:rPr>
          <w:b/>
          <w:sz w:val="24"/>
          <w:lang w:val="pl-PL"/>
        </w:rPr>
        <w:t>, piwnica, budynek nr 1, sala nr 7</w:t>
      </w:r>
    </w:p>
    <w:p w14:paraId="56BBD3DA" w14:textId="5CA0E44A" w:rsidR="00286439" w:rsidRPr="00B80746" w:rsidRDefault="00286439" w:rsidP="00286439">
      <w:pPr>
        <w:rPr>
          <w:rFonts w:ascii="Trebuchet MS" w:hAnsi="Trebuchet MS"/>
          <w:b/>
          <w:sz w:val="20"/>
          <w:szCs w:val="20"/>
          <w:lang w:val="pl-PL"/>
        </w:rPr>
      </w:pPr>
      <w:r w:rsidRPr="00B80746">
        <w:rPr>
          <w:rFonts w:ascii="Trebuchet MS" w:hAnsi="Trebuchet MS"/>
          <w:b/>
          <w:sz w:val="20"/>
          <w:szCs w:val="20"/>
          <w:lang w:val="pl-PL"/>
        </w:rPr>
        <w:t xml:space="preserve">Poz. 4.1 system audio video – </w:t>
      </w:r>
      <w:r w:rsidR="00B80746" w:rsidRPr="00B80746">
        <w:rPr>
          <w:rFonts w:ascii="Trebuchet MS" w:hAnsi="Trebuchet MS"/>
          <w:b/>
          <w:sz w:val="20"/>
          <w:szCs w:val="20"/>
          <w:lang w:val="pl-PL"/>
        </w:rPr>
        <w:t xml:space="preserve">(kamera; </w:t>
      </w:r>
      <w:r w:rsidR="00B80746">
        <w:rPr>
          <w:rFonts w:ascii="Trebuchet MS" w:hAnsi="Trebuchet MS"/>
          <w:b/>
          <w:sz w:val="20"/>
          <w:szCs w:val="20"/>
          <w:lang w:val="pl-PL"/>
        </w:rPr>
        <w:t>rejestrator</w:t>
      </w:r>
      <w:r w:rsidR="004027C4">
        <w:rPr>
          <w:rFonts w:ascii="Trebuchet MS" w:hAnsi="Trebuchet MS"/>
          <w:b/>
          <w:sz w:val="20"/>
          <w:szCs w:val="20"/>
          <w:lang w:val="pl-PL"/>
        </w:rPr>
        <w:t xml:space="preserve">, monitor, szafa </w:t>
      </w:r>
      <w:proofErr w:type="spellStart"/>
      <w:r w:rsidR="004027C4">
        <w:rPr>
          <w:rFonts w:ascii="Trebuchet MS" w:hAnsi="Trebuchet MS"/>
          <w:b/>
          <w:sz w:val="20"/>
          <w:szCs w:val="20"/>
          <w:lang w:val="pl-PL"/>
        </w:rPr>
        <w:t>rack</w:t>
      </w:r>
      <w:proofErr w:type="spellEnd"/>
      <w:r w:rsidR="004027C4">
        <w:rPr>
          <w:rFonts w:ascii="Trebuchet MS" w:hAnsi="Trebuchet MS"/>
          <w:b/>
          <w:sz w:val="20"/>
          <w:szCs w:val="20"/>
          <w:lang w:val="pl-PL"/>
        </w:rPr>
        <w:t xml:space="preserve">, </w:t>
      </w:r>
      <w:r w:rsidR="004027C4" w:rsidRPr="004027C4">
        <w:rPr>
          <w:rFonts w:ascii="Trebuchet MS" w:eastAsia="Times New Roman" w:hAnsi="Trebuchet MS" w:cs="Calibri"/>
          <w:b/>
          <w:bCs/>
          <w:color w:val="000000"/>
          <w:sz w:val="20"/>
          <w:szCs w:val="20"/>
          <w:lang w:val="pl-PL" w:eastAsia="pl-PL"/>
        </w:rPr>
        <w:t>Dysk twardy HDD</w:t>
      </w:r>
      <w:r w:rsidR="004027C4">
        <w:rPr>
          <w:rFonts w:ascii="Trebuchet MS" w:eastAsia="Times New Roman" w:hAnsi="Trebuchet MS" w:cs="Calibri"/>
          <w:b/>
          <w:bCs/>
          <w:color w:val="000000"/>
          <w:sz w:val="20"/>
          <w:szCs w:val="20"/>
          <w:lang w:val="pl-PL" w:eastAsia="pl-PL"/>
        </w:rPr>
        <w:t xml:space="preserve">, </w:t>
      </w:r>
      <w:r w:rsidR="004027C4" w:rsidRPr="004027C4">
        <w:rPr>
          <w:rFonts w:ascii="Trebuchet MS" w:eastAsia="Times New Roman" w:hAnsi="Trebuchet MS" w:cs="Calibri"/>
          <w:b/>
          <w:bCs/>
          <w:color w:val="000000"/>
          <w:sz w:val="20"/>
          <w:szCs w:val="20"/>
          <w:lang w:val="pl-PL" w:eastAsia="pl-PL"/>
        </w:rPr>
        <w:t>Zasilacz</w:t>
      </w:r>
      <w:r w:rsidR="004027C4">
        <w:rPr>
          <w:rFonts w:ascii="Trebuchet MS" w:eastAsia="Times New Roman" w:hAnsi="Trebuchet MS" w:cs="Calibri"/>
          <w:b/>
          <w:bCs/>
          <w:color w:val="000000"/>
          <w:sz w:val="20"/>
          <w:szCs w:val="20"/>
          <w:lang w:val="pl-PL" w:eastAsia="pl-PL"/>
        </w:rPr>
        <w:t xml:space="preserve">, </w:t>
      </w:r>
      <w:r w:rsidR="004027C4" w:rsidRPr="004027C4">
        <w:rPr>
          <w:rFonts w:ascii="Trebuchet MS" w:eastAsia="Times New Roman" w:hAnsi="Trebuchet MS" w:cs="Calibri"/>
          <w:b/>
          <w:bCs/>
          <w:color w:val="000000"/>
          <w:sz w:val="20"/>
          <w:szCs w:val="20"/>
          <w:lang w:val="pl-PL" w:eastAsia="pl-PL"/>
        </w:rPr>
        <w:t>Transformator video; Wtyk DC na kostce</w:t>
      </w:r>
      <w:r w:rsidR="004027C4">
        <w:rPr>
          <w:rFonts w:ascii="Trebuchet MS" w:eastAsia="Times New Roman" w:hAnsi="Trebuchet MS" w:cs="Calibri"/>
          <w:b/>
          <w:bCs/>
          <w:color w:val="000000"/>
          <w:sz w:val="20"/>
          <w:szCs w:val="20"/>
          <w:lang w:val="pl-PL" w:eastAsia="pl-PL"/>
        </w:rPr>
        <w:t xml:space="preserve">, </w:t>
      </w:r>
      <w:r w:rsidR="004027C4" w:rsidRPr="004027C4">
        <w:rPr>
          <w:rFonts w:ascii="Trebuchet MS" w:eastAsia="Times New Roman" w:hAnsi="Trebuchet MS" w:cs="Calibri"/>
          <w:b/>
          <w:bCs/>
          <w:color w:val="000000"/>
          <w:sz w:val="20"/>
          <w:szCs w:val="20"/>
          <w:lang w:val="pl-PL" w:eastAsia="pl-PL"/>
        </w:rPr>
        <w:t>Gniazdo DC na kostce</w:t>
      </w:r>
      <w:r w:rsidR="004027C4">
        <w:rPr>
          <w:rFonts w:ascii="Trebuchet MS" w:eastAsia="Times New Roman" w:hAnsi="Trebuchet MS" w:cs="Calibri"/>
          <w:b/>
          <w:bCs/>
          <w:color w:val="000000"/>
          <w:sz w:val="20"/>
          <w:szCs w:val="20"/>
          <w:lang w:val="pl-PL" w:eastAsia="pl-PL"/>
        </w:rPr>
        <w:t xml:space="preserve"> </w:t>
      </w:r>
      <w:r w:rsidR="004027C4">
        <w:rPr>
          <w:rFonts w:ascii="Trebuchet MS" w:hAnsi="Trebuchet MS"/>
          <w:b/>
          <w:sz w:val="20"/>
          <w:szCs w:val="20"/>
          <w:lang w:val="pl-PL"/>
        </w:rPr>
        <w:t xml:space="preserve"> </w:t>
      </w:r>
      <w:r w:rsidR="005772F2">
        <w:rPr>
          <w:rFonts w:ascii="Trebuchet MS" w:hAnsi="Trebuchet MS"/>
          <w:b/>
          <w:sz w:val="20"/>
          <w:szCs w:val="20"/>
          <w:lang w:val="pl-PL"/>
        </w:rPr>
        <w:t>)</w:t>
      </w:r>
      <w:r w:rsidR="00B80746">
        <w:rPr>
          <w:rFonts w:ascii="Trebuchet MS" w:hAnsi="Trebuchet MS"/>
          <w:b/>
          <w:sz w:val="20"/>
          <w:szCs w:val="20"/>
          <w:lang w:val="pl-PL"/>
        </w:rPr>
        <w:t xml:space="preserve">; </w:t>
      </w:r>
      <w:r w:rsidRPr="00B80746">
        <w:rPr>
          <w:rFonts w:ascii="Trebuchet MS" w:hAnsi="Trebuchet MS"/>
          <w:b/>
          <w:sz w:val="20"/>
          <w:szCs w:val="20"/>
          <w:lang w:val="pl-PL"/>
        </w:rPr>
        <w:t xml:space="preserve">1 </w:t>
      </w:r>
      <w:proofErr w:type="spellStart"/>
      <w:r w:rsidRPr="00B80746">
        <w:rPr>
          <w:rFonts w:ascii="Trebuchet MS" w:hAnsi="Trebuchet MS"/>
          <w:b/>
          <w:sz w:val="20"/>
          <w:szCs w:val="20"/>
          <w:lang w:val="pl-PL"/>
        </w:rPr>
        <w:t>kpl</w:t>
      </w:r>
      <w:proofErr w:type="spellEnd"/>
      <w:r w:rsidRPr="00B80746">
        <w:rPr>
          <w:rFonts w:ascii="Trebuchet MS" w:hAnsi="Trebuchet MS"/>
          <w:b/>
          <w:sz w:val="20"/>
          <w:szCs w:val="20"/>
          <w:lang w:val="pl-PL"/>
        </w:rPr>
        <w:t>.</w:t>
      </w:r>
    </w:p>
    <w:tbl>
      <w:tblPr>
        <w:tblW w:w="10015" w:type="dxa"/>
        <w:tblCellMar>
          <w:left w:w="70" w:type="dxa"/>
          <w:right w:w="70" w:type="dxa"/>
        </w:tblCellMar>
        <w:tblLook w:val="04A0" w:firstRow="1" w:lastRow="0" w:firstColumn="1" w:lastColumn="0" w:noHBand="0" w:noVBand="1"/>
      </w:tblPr>
      <w:tblGrid>
        <w:gridCol w:w="778"/>
        <w:gridCol w:w="5126"/>
        <w:gridCol w:w="2144"/>
        <w:gridCol w:w="1967"/>
      </w:tblGrid>
      <w:tr w:rsidR="00286439" w:rsidRPr="001F2766" w14:paraId="42027D59" w14:textId="77777777" w:rsidTr="004B46C1">
        <w:trPr>
          <w:trHeight w:val="828"/>
        </w:trPr>
        <w:tc>
          <w:tcPr>
            <w:tcW w:w="778" w:type="dxa"/>
            <w:tcBorders>
              <w:top w:val="single" w:sz="4" w:space="0" w:color="auto"/>
              <w:left w:val="single" w:sz="4" w:space="0" w:color="auto"/>
              <w:bottom w:val="single" w:sz="4" w:space="0" w:color="auto"/>
              <w:right w:val="single" w:sz="4" w:space="0" w:color="auto"/>
            </w:tcBorders>
            <w:vAlign w:val="center"/>
          </w:tcPr>
          <w:p w14:paraId="7EBB48F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Lp</w:t>
            </w:r>
            <w:proofErr w:type="spellEnd"/>
          </w:p>
        </w:tc>
        <w:tc>
          <w:tcPr>
            <w:tcW w:w="5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AB50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Opis</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542F6EB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WYMAGANE PARAMETRY I WARUNKI</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3AB80E1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Parametry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oferowane</w:t>
            </w:r>
            <w:proofErr w:type="spellEnd"/>
          </w:p>
        </w:tc>
      </w:tr>
      <w:tr w:rsidR="00286439" w:rsidRPr="001F2766" w14:paraId="2A4A3CBC" w14:textId="77777777" w:rsidTr="00B80746">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8FA11C"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24B0F3"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Kamera</w:t>
            </w:r>
            <w:proofErr w:type="spellEnd"/>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2BA524D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7982CEF3"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7CB5C0EB"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7D08C6E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54C32DC9"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Model</w:t>
            </w:r>
          </w:p>
        </w:tc>
        <w:tc>
          <w:tcPr>
            <w:tcW w:w="2144" w:type="dxa"/>
            <w:tcBorders>
              <w:top w:val="nil"/>
              <w:left w:val="nil"/>
              <w:bottom w:val="single" w:sz="4" w:space="0" w:color="auto"/>
              <w:right w:val="single" w:sz="4" w:space="0" w:color="auto"/>
            </w:tcBorders>
            <w:shd w:val="clear" w:color="auto" w:fill="auto"/>
            <w:noWrap/>
            <w:vAlign w:val="center"/>
            <w:hideMark/>
          </w:tcPr>
          <w:p w14:paraId="5EC055C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3A6AFD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622EA832"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63B6FF7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E72667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05D2E4D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06A0CEE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955DDAE"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32F7610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5753163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298875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7302467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4859D330"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2E263AB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0BA69A61"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 xml:space="preserve">standard </w:t>
            </w:r>
            <w:proofErr w:type="spellStart"/>
            <w:r w:rsidRPr="00180E27">
              <w:rPr>
                <w:rFonts w:ascii="Trebuchet MS" w:eastAsia="Times New Roman" w:hAnsi="Trebuchet MS" w:cs="Calibri"/>
                <w:color w:val="000000"/>
                <w:sz w:val="20"/>
                <w:szCs w:val="20"/>
                <w:lang w:val="pl-PL" w:eastAsia="pl-PL"/>
              </w:rPr>
              <w:t>przesyłu</w:t>
            </w:r>
            <w:proofErr w:type="spellEnd"/>
            <w:r w:rsidRPr="00180E27">
              <w:rPr>
                <w:rFonts w:ascii="Trebuchet MS" w:eastAsia="Times New Roman" w:hAnsi="Trebuchet MS" w:cs="Calibri"/>
                <w:color w:val="000000"/>
                <w:sz w:val="20"/>
                <w:szCs w:val="20"/>
                <w:lang w:val="pl-PL" w:eastAsia="pl-PL"/>
              </w:rPr>
              <w:t xml:space="preserve"> obrazu: AHD/CVI/TVI/ANALOG</w:t>
            </w:r>
          </w:p>
        </w:tc>
        <w:tc>
          <w:tcPr>
            <w:tcW w:w="2144" w:type="dxa"/>
            <w:tcBorders>
              <w:top w:val="nil"/>
              <w:left w:val="nil"/>
              <w:bottom w:val="single" w:sz="4" w:space="0" w:color="auto"/>
              <w:right w:val="single" w:sz="4" w:space="0" w:color="auto"/>
            </w:tcBorders>
            <w:shd w:val="clear" w:color="auto" w:fill="auto"/>
            <w:noWrap/>
            <w:vAlign w:val="center"/>
            <w:hideMark/>
          </w:tcPr>
          <w:p w14:paraId="117D3B4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0C58DE6E"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576EB63D"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3907BF3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9406917"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przetwornik: 1/2.9" 2MP Sony IMX323 CMOS</w:t>
            </w:r>
          </w:p>
        </w:tc>
        <w:tc>
          <w:tcPr>
            <w:tcW w:w="2144" w:type="dxa"/>
            <w:tcBorders>
              <w:top w:val="nil"/>
              <w:left w:val="nil"/>
              <w:bottom w:val="single" w:sz="4" w:space="0" w:color="auto"/>
              <w:right w:val="single" w:sz="4" w:space="0" w:color="auto"/>
            </w:tcBorders>
            <w:shd w:val="clear" w:color="auto" w:fill="auto"/>
            <w:noWrap/>
            <w:vAlign w:val="center"/>
            <w:hideMark/>
          </w:tcPr>
          <w:p w14:paraId="370C80B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75B2623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04FBE6A4"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4D522F7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4F45C0C"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rozdzielczość: 1920x1080 (2Mpx) - 25kl/s</w:t>
            </w:r>
          </w:p>
        </w:tc>
        <w:tc>
          <w:tcPr>
            <w:tcW w:w="2144" w:type="dxa"/>
            <w:tcBorders>
              <w:top w:val="nil"/>
              <w:left w:val="nil"/>
              <w:bottom w:val="single" w:sz="4" w:space="0" w:color="auto"/>
              <w:right w:val="single" w:sz="4" w:space="0" w:color="auto"/>
            </w:tcBorders>
            <w:shd w:val="clear" w:color="auto" w:fill="auto"/>
            <w:noWrap/>
            <w:vAlign w:val="center"/>
            <w:hideMark/>
          </w:tcPr>
          <w:p w14:paraId="0D7C147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6C293C5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55B56385"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4ECBD4C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CADCC46" w14:textId="77777777" w:rsidR="00286439" w:rsidRPr="001F2766" w:rsidRDefault="00286439" w:rsidP="004B46C1">
            <w:pPr>
              <w:spacing w:after="0" w:line="240" w:lineRule="auto"/>
              <w:rPr>
                <w:rFonts w:ascii="Trebuchet MS" w:eastAsia="Times New Roman" w:hAnsi="Trebuchet MS" w:cs="Calibri"/>
                <w:color w:val="000000"/>
                <w:sz w:val="20"/>
                <w:szCs w:val="20"/>
                <w:lang w:val="en-US" w:eastAsia="pl-PL"/>
              </w:rPr>
            </w:pPr>
            <w:proofErr w:type="spellStart"/>
            <w:r w:rsidRPr="001F2766">
              <w:rPr>
                <w:rFonts w:ascii="Trebuchet MS" w:eastAsia="Times New Roman" w:hAnsi="Trebuchet MS" w:cs="Calibri"/>
                <w:color w:val="000000"/>
                <w:sz w:val="20"/>
                <w:szCs w:val="20"/>
                <w:lang w:val="en-US" w:eastAsia="pl-PL"/>
              </w:rPr>
              <w:t>czułość</w:t>
            </w:r>
            <w:proofErr w:type="spellEnd"/>
            <w:r w:rsidRPr="001F2766">
              <w:rPr>
                <w:rFonts w:ascii="Trebuchet MS" w:eastAsia="Times New Roman" w:hAnsi="Trebuchet MS" w:cs="Calibri"/>
                <w:color w:val="000000"/>
                <w:sz w:val="20"/>
                <w:szCs w:val="20"/>
                <w:lang w:val="en-US" w:eastAsia="pl-PL"/>
              </w:rPr>
              <w:t>: 0lux (IR LED ON)</w:t>
            </w:r>
          </w:p>
        </w:tc>
        <w:tc>
          <w:tcPr>
            <w:tcW w:w="2144" w:type="dxa"/>
            <w:tcBorders>
              <w:top w:val="nil"/>
              <w:left w:val="nil"/>
              <w:bottom w:val="single" w:sz="4" w:space="0" w:color="auto"/>
              <w:right w:val="single" w:sz="4" w:space="0" w:color="auto"/>
            </w:tcBorders>
            <w:shd w:val="clear" w:color="auto" w:fill="auto"/>
            <w:noWrap/>
            <w:vAlign w:val="center"/>
            <w:hideMark/>
          </w:tcPr>
          <w:p w14:paraId="3282834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53F4142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9E53AC4"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2AB7D93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A15863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obiektyw</w:t>
            </w:r>
            <w:proofErr w:type="spellEnd"/>
            <w:r w:rsidRPr="001F2766">
              <w:rPr>
                <w:rFonts w:ascii="Trebuchet MS" w:eastAsia="Times New Roman" w:hAnsi="Trebuchet MS" w:cs="Calibri"/>
                <w:color w:val="000000"/>
                <w:sz w:val="20"/>
                <w:szCs w:val="20"/>
                <w:lang w:eastAsia="pl-PL"/>
              </w:rPr>
              <w:t>: 2.8mm</w:t>
            </w:r>
          </w:p>
        </w:tc>
        <w:tc>
          <w:tcPr>
            <w:tcW w:w="2144" w:type="dxa"/>
            <w:tcBorders>
              <w:top w:val="nil"/>
              <w:left w:val="nil"/>
              <w:bottom w:val="single" w:sz="4" w:space="0" w:color="auto"/>
              <w:right w:val="single" w:sz="4" w:space="0" w:color="auto"/>
            </w:tcBorders>
            <w:shd w:val="clear" w:color="auto" w:fill="auto"/>
            <w:noWrap/>
            <w:vAlign w:val="center"/>
            <w:hideMark/>
          </w:tcPr>
          <w:p w14:paraId="56CA1D3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22D03DF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5ED860A6"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5A0C407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231268E8" w14:textId="77777777" w:rsidR="00286439" w:rsidRPr="001F2766" w:rsidRDefault="00286439" w:rsidP="004B46C1">
            <w:pPr>
              <w:spacing w:after="0" w:line="240" w:lineRule="auto"/>
              <w:rPr>
                <w:rFonts w:ascii="Trebuchet MS" w:eastAsia="Times New Roman" w:hAnsi="Trebuchet MS" w:cs="Calibri"/>
                <w:color w:val="000000"/>
                <w:sz w:val="20"/>
                <w:szCs w:val="20"/>
                <w:lang w:val="en-US" w:eastAsia="pl-PL"/>
              </w:rPr>
            </w:pPr>
            <w:r w:rsidRPr="001F2766">
              <w:rPr>
                <w:rFonts w:ascii="Trebuchet MS" w:eastAsia="Times New Roman" w:hAnsi="Trebuchet MS" w:cs="Calibri"/>
                <w:color w:val="000000"/>
                <w:sz w:val="20"/>
                <w:szCs w:val="20"/>
                <w:lang w:val="en-US" w:eastAsia="pl-PL"/>
              </w:rPr>
              <w:t xml:space="preserve">2 </w:t>
            </w:r>
            <w:proofErr w:type="spellStart"/>
            <w:r w:rsidRPr="001F2766">
              <w:rPr>
                <w:rFonts w:ascii="Trebuchet MS" w:eastAsia="Times New Roman" w:hAnsi="Trebuchet MS" w:cs="Calibri"/>
                <w:color w:val="000000"/>
                <w:sz w:val="20"/>
                <w:szCs w:val="20"/>
                <w:lang w:val="en-US" w:eastAsia="pl-PL"/>
              </w:rPr>
              <w:t>diody</w:t>
            </w:r>
            <w:proofErr w:type="spellEnd"/>
            <w:r w:rsidRPr="001F2766">
              <w:rPr>
                <w:rFonts w:ascii="Trebuchet MS" w:eastAsia="Times New Roman" w:hAnsi="Trebuchet MS" w:cs="Calibri"/>
                <w:color w:val="000000"/>
                <w:sz w:val="20"/>
                <w:szCs w:val="20"/>
                <w:lang w:val="en-US" w:eastAsia="pl-PL"/>
              </w:rPr>
              <w:t xml:space="preserve"> Array IR LED (</w:t>
            </w:r>
            <w:proofErr w:type="spellStart"/>
            <w:r w:rsidRPr="001F2766">
              <w:rPr>
                <w:rFonts w:ascii="Trebuchet MS" w:eastAsia="Times New Roman" w:hAnsi="Trebuchet MS" w:cs="Calibri"/>
                <w:color w:val="000000"/>
                <w:sz w:val="20"/>
                <w:szCs w:val="20"/>
                <w:lang w:val="en-US" w:eastAsia="pl-PL"/>
              </w:rPr>
              <w:t>zasięg</w:t>
            </w:r>
            <w:proofErr w:type="spellEnd"/>
            <w:r w:rsidRPr="001F2766">
              <w:rPr>
                <w:rFonts w:ascii="Trebuchet MS" w:eastAsia="Times New Roman" w:hAnsi="Trebuchet MS" w:cs="Calibri"/>
                <w:color w:val="000000"/>
                <w:sz w:val="20"/>
                <w:szCs w:val="20"/>
                <w:lang w:val="en-US" w:eastAsia="pl-PL"/>
              </w:rPr>
              <w:t xml:space="preserve"> 40m)</w:t>
            </w:r>
          </w:p>
        </w:tc>
        <w:tc>
          <w:tcPr>
            <w:tcW w:w="2144" w:type="dxa"/>
            <w:tcBorders>
              <w:top w:val="nil"/>
              <w:left w:val="nil"/>
              <w:bottom w:val="single" w:sz="4" w:space="0" w:color="auto"/>
              <w:right w:val="single" w:sz="4" w:space="0" w:color="auto"/>
            </w:tcBorders>
            <w:shd w:val="clear" w:color="auto" w:fill="auto"/>
            <w:noWrap/>
            <w:vAlign w:val="center"/>
            <w:hideMark/>
          </w:tcPr>
          <w:p w14:paraId="144F44E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40141E3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756E22A"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2E00A86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A48768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mechaniczny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filtr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podczerwieni</w:t>
            </w:r>
            <w:proofErr w:type="spellEnd"/>
            <w:r w:rsidRPr="001F2766">
              <w:rPr>
                <w:rFonts w:ascii="Trebuchet MS" w:eastAsia="Times New Roman" w:hAnsi="Trebuchet MS" w:cs="Calibri"/>
                <w:color w:val="000000"/>
                <w:sz w:val="20"/>
                <w:szCs w:val="20"/>
                <w:lang w:eastAsia="pl-PL"/>
              </w:rPr>
              <w:t xml:space="preserve"> ICR</w:t>
            </w:r>
          </w:p>
        </w:tc>
        <w:tc>
          <w:tcPr>
            <w:tcW w:w="2144" w:type="dxa"/>
            <w:tcBorders>
              <w:top w:val="nil"/>
              <w:left w:val="nil"/>
              <w:bottom w:val="single" w:sz="4" w:space="0" w:color="auto"/>
              <w:right w:val="single" w:sz="4" w:space="0" w:color="auto"/>
            </w:tcBorders>
            <w:shd w:val="clear" w:color="auto" w:fill="auto"/>
            <w:noWrap/>
            <w:vAlign w:val="center"/>
            <w:hideMark/>
          </w:tcPr>
          <w:p w14:paraId="78F87C2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6FBFACD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CD89033" w14:textId="77777777" w:rsidTr="004B46C1">
        <w:trPr>
          <w:trHeight w:val="551"/>
        </w:trPr>
        <w:tc>
          <w:tcPr>
            <w:tcW w:w="778" w:type="dxa"/>
            <w:tcBorders>
              <w:top w:val="nil"/>
              <w:left w:val="single" w:sz="4" w:space="0" w:color="auto"/>
              <w:bottom w:val="single" w:sz="4" w:space="0" w:color="auto"/>
              <w:right w:val="single" w:sz="4" w:space="0" w:color="auto"/>
            </w:tcBorders>
            <w:vAlign w:val="center"/>
          </w:tcPr>
          <w:p w14:paraId="4B2F3D4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E4F76DB" w14:textId="77777777" w:rsidR="00286439" w:rsidRPr="001F2766" w:rsidRDefault="00286439" w:rsidP="004B46C1">
            <w:pPr>
              <w:spacing w:after="0" w:line="240" w:lineRule="auto"/>
              <w:rPr>
                <w:rFonts w:ascii="Trebuchet MS" w:eastAsia="Times New Roman" w:hAnsi="Trebuchet MS" w:cs="Calibri"/>
                <w:color w:val="000000"/>
                <w:sz w:val="20"/>
                <w:szCs w:val="20"/>
                <w:lang w:val="en-US" w:eastAsia="pl-PL"/>
              </w:rPr>
            </w:pPr>
            <w:r w:rsidRPr="001F2766">
              <w:rPr>
                <w:rFonts w:ascii="Trebuchet MS" w:eastAsia="Times New Roman" w:hAnsi="Trebuchet MS" w:cs="Calibri"/>
                <w:color w:val="000000"/>
                <w:sz w:val="20"/>
                <w:szCs w:val="20"/>
                <w:lang w:val="en-US" w:eastAsia="pl-PL"/>
              </w:rPr>
              <w:t>AES, AGC, AWB, MIR, FLIP, BLC, HSBLC, D-WDR, 2D/3D DNR, Defog</w:t>
            </w:r>
          </w:p>
        </w:tc>
        <w:tc>
          <w:tcPr>
            <w:tcW w:w="2144" w:type="dxa"/>
            <w:tcBorders>
              <w:top w:val="nil"/>
              <w:left w:val="nil"/>
              <w:bottom w:val="single" w:sz="4" w:space="0" w:color="auto"/>
              <w:right w:val="single" w:sz="4" w:space="0" w:color="auto"/>
            </w:tcBorders>
            <w:shd w:val="clear" w:color="auto" w:fill="auto"/>
            <w:noWrap/>
            <w:vAlign w:val="center"/>
            <w:hideMark/>
          </w:tcPr>
          <w:p w14:paraId="798F9F2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5D87A4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7259EA89" w14:textId="77777777" w:rsidTr="004B46C1">
        <w:trPr>
          <w:trHeight w:val="551"/>
        </w:trPr>
        <w:tc>
          <w:tcPr>
            <w:tcW w:w="778" w:type="dxa"/>
            <w:tcBorders>
              <w:top w:val="nil"/>
              <w:left w:val="single" w:sz="4" w:space="0" w:color="auto"/>
              <w:bottom w:val="single" w:sz="4" w:space="0" w:color="auto"/>
              <w:right w:val="single" w:sz="4" w:space="0" w:color="auto"/>
            </w:tcBorders>
            <w:vAlign w:val="center"/>
          </w:tcPr>
          <w:p w14:paraId="0B20BF2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02523814"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 xml:space="preserve">menu OSD dostępne z poziomu rejestratora lub poprzez kontroler UTC-AHD (obsługa </w:t>
            </w:r>
            <w:proofErr w:type="spellStart"/>
            <w:r w:rsidRPr="00180E27">
              <w:rPr>
                <w:rFonts w:ascii="Trebuchet MS" w:eastAsia="Times New Roman" w:hAnsi="Trebuchet MS" w:cs="Calibri"/>
                <w:color w:val="000000"/>
                <w:sz w:val="20"/>
                <w:szCs w:val="20"/>
                <w:lang w:val="pl-PL" w:eastAsia="pl-PL"/>
              </w:rPr>
              <w:t>CoC</w:t>
            </w:r>
            <w:proofErr w:type="spellEnd"/>
            <w:r w:rsidRPr="00180E27">
              <w:rPr>
                <w:rFonts w:ascii="Trebuchet MS" w:eastAsia="Times New Roman" w:hAnsi="Trebuchet MS" w:cs="Calibri"/>
                <w:color w:val="000000"/>
                <w:sz w:val="20"/>
                <w:szCs w:val="20"/>
                <w:lang w:val="pl-PL" w:eastAsia="pl-PL"/>
              </w:rPr>
              <w:t xml:space="preserve"> w trybie AHD/CVBS)</w:t>
            </w:r>
          </w:p>
        </w:tc>
        <w:tc>
          <w:tcPr>
            <w:tcW w:w="2144" w:type="dxa"/>
            <w:tcBorders>
              <w:top w:val="nil"/>
              <w:left w:val="nil"/>
              <w:bottom w:val="single" w:sz="4" w:space="0" w:color="auto"/>
              <w:right w:val="single" w:sz="4" w:space="0" w:color="auto"/>
            </w:tcBorders>
            <w:shd w:val="clear" w:color="auto" w:fill="auto"/>
            <w:noWrap/>
            <w:vAlign w:val="center"/>
            <w:hideMark/>
          </w:tcPr>
          <w:p w14:paraId="273E02E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1011A48"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026B0AA5" w14:textId="77777777" w:rsidTr="004B46C1">
        <w:trPr>
          <w:trHeight w:val="551"/>
        </w:trPr>
        <w:tc>
          <w:tcPr>
            <w:tcW w:w="778" w:type="dxa"/>
            <w:tcBorders>
              <w:top w:val="nil"/>
              <w:left w:val="single" w:sz="4" w:space="0" w:color="auto"/>
              <w:bottom w:val="single" w:sz="4" w:space="0" w:color="auto"/>
              <w:right w:val="single" w:sz="4" w:space="0" w:color="auto"/>
            </w:tcBorders>
            <w:vAlign w:val="center"/>
          </w:tcPr>
          <w:p w14:paraId="7E87745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2D862CA8"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systemy: detekcja ruchu (4 strefy), strefy prywatności (4 maski)</w:t>
            </w:r>
          </w:p>
        </w:tc>
        <w:tc>
          <w:tcPr>
            <w:tcW w:w="2144" w:type="dxa"/>
            <w:tcBorders>
              <w:top w:val="nil"/>
              <w:left w:val="nil"/>
              <w:bottom w:val="single" w:sz="4" w:space="0" w:color="auto"/>
              <w:right w:val="single" w:sz="4" w:space="0" w:color="auto"/>
            </w:tcBorders>
            <w:shd w:val="clear" w:color="auto" w:fill="auto"/>
            <w:noWrap/>
            <w:vAlign w:val="center"/>
            <w:hideMark/>
          </w:tcPr>
          <w:p w14:paraId="0F6BEBC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3A419E8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08C42AD2"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5F84038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687421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obudowa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klasa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szczelności</w:t>
            </w:r>
            <w:proofErr w:type="spellEnd"/>
            <w:r w:rsidRPr="001F2766">
              <w:rPr>
                <w:rFonts w:ascii="Trebuchet MS" w:eastAsia="Times New Roman" w:hAnsi="Trebuchet MS" w:cs="Calibri"/>
                <w:color w:val="000000"/>
                <w:sz w:val="20"/>
                <w:szCs w:val="20"/>
                <w:lang w:eastAsia="pl-PL"/>
              </w:rPr>
              <w:t> (IP66)</w:t>
            </w:r>
          </w:p>
        </w:tc>
        <w:tc>
          <w:tcPr>
            <w:tcW w:w="2144" w:type="dxa"/>
            <w:tcBorders>
              <w:top w:val="nil"/>
              <w:left w:val="nil"/>
              <w:bottom w:val="single" w:sz="4" w:space="0" w:color="auto"/>
              <w:right w:val="single" w:sz="4" w:space="0" w:color="auto"/>
            </w:tcBorders>
            <w:shd w:val="clear" w:color="auto" w:fill="auto"/>
            <w:noWrap/>
            <w:vAlign w:val="center"/>
            <w:hideMark/>
          </w:tcPr>
          <w:p w14:paraId="6DFFF94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00AC8C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05E2C3CE"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68AB6F3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13D5676C"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uchwyt 3D z przepustem kablowym</w:t>
            </w:r>
          </w:p>
        </w:tc>
        <w:tc>
          <w:tcPr>
            <w:tcW w:w="2144" w:type="dxa"/>
            <w:tcBorders>
              <w:top w:val="nil"/>
              <w:left w:val="nil"/>
              <w:bottom w:val="single" w:sz="4" w:space="0" w:color="auto"/>
              <w:right w:val="single" w:sz="4" w:space="0" w:color="auto"/>
            </w:tcBorders>
            <w:shd w:val="clear" w:color="auto" w:fill="auto"/>
            <w:noWrap/>
            <w:vAlign w:val="center"/>
            <w:hideMark/>
          </w:tcPr>
          <w:p w14:paraId="7CED4B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367D744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321BD52"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677E5A8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564AD3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zasilanie</w:t>
            </w:r>
            <w:proofErr w:type="spellEnd"/>
            <w:r w:rsidRPr="001F2766">
              <w:rPr>
                <w:rFonts w:ascii="Trebuchet MS" w:eastAsia="Times New Roman" w:hAnsi="Trebuchet MS" w:cs="Calibri"/>
                <w:color w:val="000000"/>
                <w:sz w:val="20"/>
                <w:szCs w:val="20"/>
                <w:lang w:eastAsia="pl-PL"/>
              </w:rPr>
              <w:t>: DC 12V / 320mA</w:t>
            </w:r>
          </w:p>
        </w:tc>
        <w:tc>
          <w:tcPr>
            <w:tcW w:w="2144" w:type="dxa"/>
            <w:tcBorders>
              <w:top w:val="nil"/>
              <w:left w:val="nil"/>
              <w:bottom w:val="single" w:sz="4" w:space="0" w:color="auto"/>
              <w:right w:val="single" w:sz="4" w:space="0" w:color="auto"/>
            </w:tcBorders>
            <w:shd w:val="clear" w:color="auto" w:fill="auto"/>
            <w:noWrap/>
            <w:vAlign w:val="center"/>
            <w:hideMark/>
          </w:tcPr>
          <w:p w14:paraId="3255D03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21221238"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7FAAE714"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3068B78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3C5472A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wymiary</w:t>
            </w:r>
            <w:proofErr w:type="spellEnd"/>
            <w:r w:rsidRPr="001F2766">
              <w:rPr>
                <w:rFonts w:ascii="Trebuchet MS" w:eastAsia="Times New Roman" w:hAnsi="Trebuchet MS" w:cs="Calibri"/>
                <w:color w:val="000000"/>
                <w:sz w:val="20"/>
                <w:szCs w:val="20"/>
                <w:lang w:eastAsia="pl-PL"/>
              </w:rPr>
              <w:t>: 85x100x258mm</w:t>
            </w:r>
          </w:p>
        </w:tc>
        <w:tc>
          <w:tcPr>
            <w:tcW w:w="2144" w:type="dxa"/>
            <w:tcBorders>
              <w:top w:val="nil"/>
              <w:left w:val="nil"/>
              <w:bottom w:val="single" w:sz="4" w:space="0" w:color="auto"/>
              <w:right w:val="single" w:sz="4" w:space="0" w:color="auto"/>
            </w:tcBorders>
            <w:shd w:val="clear" w:color="auto" w:fill="auto"/>
            <w:noWrap/>
            <w:vAlign w:val="center"/>
            <w:hideMark/>
          </w:tcPr>
          <w:p w14:paraId="0EBE6F1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3AB9A99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755993A"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5A6FEE7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131B286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
        </w:tc>
        <w:tc>
          <w:tcPr>
            <w:tcW w:w="2144" w:type="dxa"/>
            <w:tcBorders>
              <w:top w:val="nil"/>
              <w:left w:val="nil"/>
              <w:bottom w:val="single" w:sz="4" w:space="0" w:color="auto"/>
              <w:right w:val="single" w:sz="4" w:space="0" w:color="auto"/>
            </w:tcBorders>
            <w:shd w:val="clear" w:color="auto" w:fill="auto"/>
            <w:noWrap/>
            <w:vAlign w:val="center"/>
            <w:hideMark/>
          </w:tcPr>
          <w:p w14:paraId="13EA294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1967" w:type="dxa"/>
            <w:tcBorders>
              <w:top w:val="nil"/>
              <w:left w:val="nil"/>
              <w:bottom w:val="single" w:sz="4" w:space="0" w:color="auto"/>
              <w:right w:val="single" w:sz="4" w:space="0" w:color="auto"/>
            </w:tcBorders>
            <w:shd w:val="clear" w:color="auto" w:fill="auto"/>
            <w:noWrap/>
            <w:vAlign w:val="center"/>
            <w:hideMark/>
          </w:tcPr>
          <w:p w14:paraId="193F2AB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5BA46677" w14:textId="77777777" w:rsidTr="00B80746">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E40024"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E63626"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Rejestrator</w:t>
            </w:r>
            <w:proofErr w:type="spellEnd"/>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4CB83E2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53360D2D"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102C97E0"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4CFBCB6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2B6348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2144" w:type="dxa"/>
            <w:tcBorders>
              <w:top w:val="nil"/>
              <w:left w:val="nil"/>
              <w:bottom w:val="single" w:sz="4" w:space="0" w:color="auto"/>
              <w:right w:val="single" w:sz="4" w:space="0" w:color="auto"/>
            </w:tcBorders>
            <w:shd w:val="clear" w:color="auto" w:fill="auto"/>
            <w:noWrap/>
            <w:vAlign w:val="center"/>
            <w:hideMark/>
          </w:tcPr>
          <w:p w14:paraId="53094B1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2693D3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6D8FE544"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19CB21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20DC7C8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45A1423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567550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516CD639"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445B556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EE7C88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1D05A04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7BE3136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ADFAE9C"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5763275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11E91E42"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wejścia wideo: 4x TVI / AHD / ANALOG + 1x IP</w:t>
            </w:r>
          </w:p>
        </w:tc>
        <w:tc>
          <w:tcPr>
            <w:tcW w:w="2144" w:type="dxa"/>
            <w:tcBorders>
              <w:top w:val="nil"/>
              <w:left w:val="nil"/>
              <w:bottom w:val="single" w:sz="4" w:space="0" w:color="auto"/>
              <w:right w:val="single" w:sz="4" w:space="0" w:color="auto"/>
            </w:tcBorders>
            <w:shd w:val="clear" w:color="auto" w:fill="auto"/>
            <w:noWrap/>
            <w:vAlign w:val="center"/>
            <w:hideMark/>
          </w:tcPr>
          <w:p w14:paraId="373A81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5A92554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E007176"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323A7AA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087F31C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wyjścia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wideo</w:t>
            </w:r>
            <w:proofErr w:type="spellEnd"/>
            <w:r w:rsidRPr="001F2766">
              <w:rPr>
                <w:rFonts w:ascii="Trebuchet MS" w:eastAsia="Times New Roman" w:hAnsi="Trebuchet MS" w:cs="Calibri"/>
                <w:color w:val="000000"/>
                <w:sz w:val="20"/>
                <w:szCs w:val="20"/>
                <w:lang w:eastAsia="pl-PL"/>
              </w:rPr>
              <w:t>: 1x VGA, 1x HDMI (Full HD), 1x BNC (CVBS)</w:t>
            </w:r>
          </w:p>
        </w:tc>
        <w:tc>
          <w:tcPr>
            <w:tcW w:w="2144" w:type="dxa"/>
            <w:tcBorders>
              <w:top w:val="nil"/>
              <w:left w:val="nil"/>
              <w:bottom w:val="single" w:sz="4" w:space="0" w:color="auto"/>
              <w:right w:val="single" w:sz="4" w:space="0" w:color="auto"/>
            </w:tcBorders>
            <w:shd w:val="clear" w:color="auto" w:fill="auto"/>
            <w:noWrap/>
            <w:vAlign w:val="center"/>
            <w:hideMark/>
          </w:tcPr>
          <w:p w14:paraId="12A671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66F118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33EE0D2" w14:textId="77777777" w:rsidTr="004B46C1">
        <w:trPr>
          <w:trHeight w:val="1103"/>
        </w:trPr>
        <w:tc>
          <w:tcPr>
            <w:tcW w:w="778" w:type="dxa"/>
            <w:tcBorders>
              <w:top w:val="nil"/>
              <w:left w:val="single" w:sz="4" w:space="0" w:color="auto"/>
              <w:bottom w:val="single" w:sz="4" w:space="0" w:color="auto"/>
              <w:right w:val="single" w:sz="4" w:space="0" w:color="auto"/>
            </w:tcBorders>
            <w:vAlign w:val="center"/>
          </w:tcPr>
          <w:p w14:paraId="320D9AA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4EF2C9E4"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nagrywanie: TVI: 12kl/s @ 2048×1536 (3Mpx - tylko pierwszy kanał), AHD, TVI: 12kl/s @ 1920×1080 (2Mpx), 25kl/s @ 960×1080 (1080p Lite), IP: 25kl/s @ 1920×1080 (2Mpx)</w:t>
            </w:r>
          </w:p>
        </w:tc>
        <w:tc>
          <w:tcPr>
            <w:tcW w:w="2144" w:type="dxa"/>
            <w:tcBorders>
              <w:top w:val="nil"/>
              <w:left w:val="nil"/>
              <w:bottom w:val="single" w:sz="4" w:space="0" w:color="auto"/>
              <w:right w:val="single" w:sz="4" w:space="0" w:color="auto"/>
            </w:tcBorders>
            <w:shd w:val="clear" w:color="auto" w:fill="auto"/>
            <w:noWrap/>
            <w:vAlign w:val="center"/>
            <w:hideMark/>
          </w:tcPr>
          <w:p w14:paraId="533805C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27423D8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71D59D6E"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0E43B96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572C411D"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format kompresji: H.264+/H.264 dual-</w:t>
            </w:r>
            <w:proofErr w:type="spellStart"/>
            <w:r w:rsidRPr="00180E27">
              <w:rPr>
                <w:rFonts w:ascii="Trebuchet MS" w:eastAsia="Times New Roman" w:hAnsi="Trebuchet MS" w:cs="Calibri"/>
                <w:color w:val="000000"/>
                <w:sz w:val="20"/>
                <w:szCs w:val="20"/>
                <w:lang w:val="pl-PL" w:eastAsia="pl-PL"/>
              </w:rPr>
              <w:t>stream</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57CAE52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DC6E1E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09AFB11C"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2B05737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0B2C0C8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interfejs</w:t>
            </w:r>
            <w:proofErr w:type="spellEnd"/>
            <w:r w:rsidRPr="001F2766">
              <w:rPr>
                <w:rFonts w:ascii="Trebuchet MS" w:eastAsia="Times New Roman" w:hAnsi="Trebuchet MS" w:cs="Calibri"/>
                <w:color w:val="000000"/>
                <w:sz w:val="20"/>
                <w:szCs w:val="20"/>
                <w:lang w:eastAsia="pl-PL"/>
              </w:rPr>
              <w:t>: 1x RS485</w:t>
            </w:r>
          </w:p>
        </w:tc>
        <w:tc>
          <w:tcPr>
            <w:tcW w:w="2144" w:type="dxa"/>
            <w:tcBorders>
              <w:top w:val="nil"/>
              <w:left w:val="nil"/>
              <w:bottom w:val="single" w:sz="4" w:space="0" w:color="auto"/>
              <w:right w:val="single" w:sz="4" w:space="0" w:color="auto"/>
            </w:tcBorders>
            <w:shd w:val="clear" w:color="auto" w:fill="auto"/>
            <w:noWrap/>
            <w:vAlign w:val="center"/>
            <w:hideMark/>
          </w:tcPr>
          <w:p w14:paraId="33E95E8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ADC1F7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72EBAFC8"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342A3E5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53A647C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wejścia</w:t>
            </w:r>
            <w:proofErr w:type="spellEnd"/>
            <w:r w:rsidRPr="001F2766">
              <w:rPr>
                <w:rFonts w:ascii="Trebuchet MS" w:eastAsia="Times New Roman" w:hAnsi="Trebuchet MS" w:cs="Calibri"/>
                <w:color w:val="000000"/>
                <w:sz w:val="20"/>
                <w:szCs w:val="20"/>
                <w:lang w:eastAsia="pl-PL"/>
              </w:rPr>
              <w:t>/</w:t>
            </w:r>
            <w:proofErr w:type="spellStart"/>
            <w:r w:rsidRPr="001F2766">
              <w:rPr>
                <w:rFonts w:ascii="Trebuchet MS" w:eastAsia="Times New Roman" w:hAnsi="Trebuchet MS" w:cs="Calibri"/>
                <w:color w:val="000000"/>
                <w:sz w:val="20"/>
                <w:szCs w:val="20"/>
                <w:lang w:eastAsia="pl-PL"/>
              </w:rPr>
              <w:t>wyjścia</w:t>
            </w:r>
            <w:proofErr w:type="spellEnd"/>
            <w:r w:rsidRPr="001F2766">
              <w:rPr>
                <w:rFonts w:ascii="Trebuchet MS" w:eastAsia="Times New Roman" w:hAnsi="Trebuchet MS" w:cs="Calibri"/>
                <w:color w:val="000000"/>
                <w:sz w:val="20"/>
                <w:szCs w:val="20"/>
                <w:lang w:eastAsia="pl-PL"/>
              </w:rPr>
              <w:t xml:space="preserve"> audio: 1/1 (RCA)</w:t>
            </w:r>
          </w:p>
        </w:tc>
        <w:tc>
          <w:tcPr>
            <w:tcW w:w="2144" w:type="dxa"/>
            <w:tcBorders>
              <w:top w:val="nil"/>
              <w:left w:val="nil"/>
              <w:bottom w:val="single" w:sz="4" w:space="0" w:color="auto"/>
              <w:right w:val="single" w:sz="4" w:space="0" w:color="auto"/>
            </w:tcBorders>
            <w:shd w:val="clear" w:color="auto" w:fill="auto"/>
            <w:noWrap/>
            <w:vAlign w:val="center"/>
            <w:hideMark/>
          </w:tcPr>
          <w:p w14:paraId="2D1D662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5BE4C87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4F6DA4D"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56C3861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25FBF2B4" w14:textId="77777777" w:rsidR="00286439" w:rsidRPr="001F2766" w:rsidRDefault="00286439" w:rsidP="004B46C1">
            <w:pPr>
              <w:spacing w:after="0" w:line="240" w:lineRule="auto"/>
              <w:rPr>
                <w:rFonts w:ascii="Trebuchet MS" w:eastAsia="Times New Roman" w:hAnsi="Trebuchet MS" w:cs="Calibri"/>
                <w:color w:val="000000"/>
                <w:sz w:val="20"/>
                <w:szCs w:val="20"/>
                <w:lang w:val="en-US" w:eastAsia="pl-PL"/>
              </w:rPr>
            </w:pPr>
            <w:proofErr w:type="spellStart"/>
            <w:r w:rsidRPr="001F2766">
              <w:rPr>
                <w:rFonts w:ascii="Trebuchet MS" w:eastAsia="Times New Roman" w:hAnsi="Trebuchet MS" w:cs="Calibri"/>
                <w:color w:val="000000"/>
                <w:sz w:val="20"/>
                <w:szCs w:val="20"/>
                <w:lang w:val="en-US" w:eastAsia="pl-PL"/>
              </w:rPr>
              <w:t>interfejs</w:t>
            </w:r>
            <w:proofErr w:type="spellEnd"/>
            <w:r w:rsidRPr="001F2766">
              <w:rPr>
                <w:rFonts w:ascii="Trebuchet MS" w:eastAsia="Times New Roman" w:hAnsi="Trebuchet MS" w:cs="Calibri"/>
                <w:color w:val="000000"/>
                <w:sz w:val="20"/>
                <w:szCs w:val="20"/>
                <w:lang w:val="en-US" w:eastAsia="pl-PL"/>
              </w:rPr>
              <w:t xml:space="preserve"> </w:t>
            </w:r>
            <w:proofErr w:type="spellStart"/>
            <w:r w:rsidRPr="001F2766">
              <w:rPr>
                <w:rFonts w:ascii="Trebuchet MS" w:eastAsia="Times New Roman" w:hAnsi="Trebuchet MS" w:cs="Calibri"/>
                <w:color w:val="000000"/>
                <w:sz w:val="20"/>
                <w:szCs w:val="20"/>
                <w:lang w:val="en-US" w:eastAsia="pl-PL"/>
              </w:rPr>
              <w:t>sieciowy</w:t>
            </w:r>
            <w:proofErr w:type="spellEnd"/>
            <w:r w:rsidRPr="001F2766">
              <w:rPr>
                <w:rFonts w:ascii="Trebuchet MS" w:eastAsia="Times New Roman" w:hAnsi="Trebuchet MS" w:cs="Calibri"/>
                <w:color w:val="000000"/>
                <w:sz w:val="20"/>
                <w:szCs w:val="20"/>
                <w:lang w:val="en-US" w:eastAsia="pl-PL"/>
              </w:rPr>
              <w:t>: 1x RJ-45 Ethernet 10/100 Base-T</w:t>
            </w:r>
          </w:p>
        </w:tc>
        <w:tc>
          <w:tcPr>
            <w:tcW w:w="2144" w:type="dxa"/>
            <w:tcBorders>
              <w:top w:val="nil"/>
              <w:left w:val="nil"/>
              <w:bottom w:val="single" w:sz="4" w:space="0" w:color="auto"/>
              <w:right w:val="single" w:sz="4" w:space="0" w:color="auto"/>
            </w:tcBorders>
            <w:shd w:val="clear" w:color="auto" w:fill="auto"/>
            <w:noWrap/>
            <w:vAlign w:val="center"/>
            <w:hideMark/>
          </w:tcPr>
          <w:p w14:paraId="4D9AAEC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422F8B1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4E425DDE"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7D218E9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0B692AA7"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 xml:space="preserve">obsługa dysków: 1x HDD </w:t>
            </w:r>
            <w:proofErr w:type="spellStart"/>
            <w:r w:rsidRPr="00180E27">
              <w:rPr>
                <w:rFonts w:ascii="Trebuchet MS" w:eastAsia="Times New Roman" w:hAnsi="Trebuchet MS" w:cs="Calibri"/>
                <w:color w:val="000000"/>
                <w:sz w:val="20"/>
                <w:szCs w:val="20"/>
                <w:lang w:val="pl-PL" w:eastAsia="pl-PL"/>
              </w:rPr>
              <w:t>Sata</w:t>
            </w:r>
            <w:proofErr w:type="spellEnd"/>
            <w:r w:rsidRPr="00180E27">
              <w:rPr>
                <w:rFonts w:ascii="Trebuchet MS" w:eastAsia="Times New Roman" w:hAnsi="Trebuchet MS" w:cs="Calibri"/>
                <w:color w:val="000000"/>
                <w:sz w:val="20"/>
                <w:szCs w:val="20"/>
                <w:lang w:val="pl-PL" w:eastAsia="pl-PL"/>
              </w:rPr>
              <w:t xml:space="preserve"> III (max. 6TB)</w:t>
            </w:r>
          </w:p>
        </w:tc>
        <w:tc>
          <w:tcPr>
            <w:tcW w:w="2144" w:type="dxa"/>
            <w:tcBorders>
              <w:top w:val="nil"/>
              <w:left w:val="nil"/>
              <w:bottom w:val="single" w:sz="4" w:space="0" w:color="auto"/>
              <w:right w:val="single" w:sz="4" w:space="0" w:color="auto"/>
            </w:tcBorders>
            <w:shd w:val="clear" w:color="auto" w:fill="auto"/>
            <w:noWrap/>
            <w:vAlign w:val="center"/>
            <w:hideMark/>
          </w:tcPr>
          <w:p w14:paraId="5C9607D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02B754F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6C9ED5B1"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6317EFF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285D607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obsługa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połączeń</w:t>
            </w:r>
            <w:proofErr w:type="spellEnd"/>
            <w:r w:rsidRPr="001F2766">
              <w:rPr>
                <w:rFonts w:ascii="Trebuchet MS" w:eastAsia="Times New Roman" w:hAnsi="Trebuchet MS" w:cs="Calibri"/>
                <w:color w:val="000000"/>
                <w:sz w:val="20"/>
                <w:szCs w:val="20"/>
                <w:lang w:eastAsia="pl-PL"/>
              </w:rPr>
              <w:t xml:space="preserve"> P2P</w:t>
            </w:r>
          </w:p>
        </w:tc>
        <w:tc>
          <w:tcPr>
            <w:tcW w:w="2144" w:type="dxa"/>
            <w:tcBorders>
              <w:top w:val="nil"/>
              <w:left w:val="nil"/>
              <w:bottom w:val="single" w:sz="4" w:space="0" w:color="auto"/>
              <w:right w:val="single" w:sz="4" w:space="0" w:color="auto"/>
            </w:tcBorders>
            <w:shd w:val="clear" w:color="auto" w:fill="auto"/>
            <w:noWrap/>
            <w:vAlign w:val="center"/>
            <w:hideMark/>
          </w:tcPr>
          <w:p w14:paraId="214ACCF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4DA5CC6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39610AC6"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2478DE7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4BFA415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bitrate: 32 Kbps ~ 6Mbps</w:t>
            </w:r>
          </w:p>
        </w:tc>
        <w:tc>
          <w:tcPr>
            <w:tcW w:w="2144" w:type="dxa"/>
            <w:tcBorders>
              <w:top w:val="nil"/>
              <w:left w:val="nil"/>
              <w:bottom w:val="single" w:sz="4" w:space="0" w:color="auto"/>
              <w:right w:val="single" w:sz="4" w:space="0" w:color="auto"/>
            </w:tcBorders>
            <w:shd w:val="clear" w:color="auto" w:fill="auto"/>
            <w:noWrap/>
            <w:vAlign w:val="center"/>
            <w:hideMark/>
          </w:tcPr>
          <w:p w14:paraId="5AA941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2A34745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50BFFC9B"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5AE7127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30</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DBD26F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dwukierunkowy</w:t>
            </w:r>
            <w:proofErr w:type="spellEnd"/>
            <w:r w:rsidRPr="001F2766">
              <w:rPr>
                <w:rFonts w:ascii="Trebuchet MS" w:eastAsia="Times New Roman" w:hAnsi="Trebuchet MS" w:cs="Calibri"/>
                <w:color w:val="000000"/>
                <w:sz w:val="20"/>
                <w:szCs w:val="20"/>
                <w:lang w:eastAsia="pl-PL"/>
              </w:rPr>
              <w:t xml:space="preserve"> tor audio</w:t>
            </w:r>
          </w:p>
        </w:tc>
        <w:tc>
          <w:tcPr>
            <w:tcW w:w="2144" w:type="dxa"/>
            <w:tcBorders>
              <w:top w:val="nil"/>
              <w:left w:val="nil"/>
              <w:bottom w:val="single" w:sz="4" w:space="0" w:color="auto"/>
              <w:right w:val="single" w:sz="4" w:space="0" w:color="auto"/>
            </w:tcBorders>
            <w:shd w:val="clear" w:color="auto" w:fill="auto"/>
            <w:noWrap/>
            <w:vAlign w:val="center"/>
            <w:hideMark/>
          </w:tcPr>
          <w:p w14:paraId="0C8CBE9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0E78F0F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469E54A8"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704AA2D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A561ED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funkcje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inteligentnej</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analizy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obrazu</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54E93CE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2D3137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61E3F258"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4322931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20729076"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inteligentne pozycjonowanie 3D z kamerami PTZ</w:t>
            </w:r>
          </w:p>
        </w:tc>
        <w:tc>
          <w:tcPr>
            <w:tcW w:w="2144" w:type="dxa"/>
            <w:tcBorders>
              <w:top w:val="nil"/>
              <w:left w:val="nil"/>
              <w:bottom w:val="single" w:sz="4" w:space="0" w:color="auto"/>
              <w:right w:val="single" w:sz="4" w:space="0" w:color="auto"/>
            </w:tcBorders>
            <w:shd w:val="clear" w:color="auto" w:fill="auto"/>
            <w:noWrap/>
            <w:vAlign w:val="center"/>
            <w:hideMark/>
          </w:tcPr>
          <w:p w14:paraId="661CB8E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76EFA04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F117B57"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00D5093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07D038E3"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 xml:space="preserve">zdalne sterowanie menu OSD kamer dzięki funkcji </w:t>
            </w:r>
            <w:proofErr w:type="spellStart"/>
            <w:r w:rsidRPr="00180E27">
              <w:rPr>
                <w:rFonts w:ascii="Trebuchet MS" w:eastAsia="Times New Roman" w:hAnsi="Trebuchet MS" w:cs="Calibri"/>
                <w:color w:val="000000"/>
                <w:sz w:val="20"/>
                <w:szCs w:val="20"/>
                <w:lang w:val="pl-PL" w:eastAsia="pl-PL"/>
              </w:rPr>
              <w:t>CoC</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14:paraId="5A231A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0FAE5C2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B4DCEFA"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4CB57D2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98F95D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pogląd</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obrazu</w:t>
            </w:r>
            <w:proofErr w:type="spellEnd"/>
            <w:r w:rsidRPr="001F2766">
              <w:rPr>
                <w:rFonts w:ascii="Trebuchet MS" w:eastAsia="Times New Roman" w:hAnsi="Trebuchet MS" w:cs="Calibri"/>
                <w:color w:val="000000"/>
                <w:sz w:val="20"/>
                <w:szCs w:val="20"/>
                <w:lang w:eastAsia="pl-PL"/>
              </w:rPr>
              <w:t>:</w:t>
            </w:r>
          </w:p>
        </w:tc>
        <w:tc>
          <w:tcPr>
            <w:tcW w:w="2144" w:type="dxa"/>
            <w:tcBorders>
              <w:top w:val="nil"/>
              <w:left w:val="nil"/>
              <w:bottom w:val="single" w:sz="4" w:space="0" w:color="auto"/>
              <w:right w:val="single" w:sz="4" w:space="0" w:color="auto"/>
            </w:tcBorders>
            <w:shd w:val="clear" w:color="auto" w:fill="auto"/>
            <w:noWrap/>
            <w:vAlign w:val="center"/>
            <w:hideMark/>
          </w:tcPr>
          <w:p w14:paraId="4473396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36F2E3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C49AF53"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630A071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12BFC98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VMS (program </w:t>
            </w:r>
            <w:proofErr w:type="spellStart"/>
            <w:r w:rsidRPr="001F2766">
              <w:rPr>
                <w:rFonts w:ascii="Trebuchet MS" w:eastAsia="Times New Roman" w:hAnsi="Trebuchet MS" w:cs="Calibri"/>
                <w:color w:val="000000"/>
                <w:sz w:val="20"/>
                <w:szCs w:val="20"/>
                <w:lang w:eastAsia="pl-PL"/>
              </w:rPr>
              <w:t>iVMS</w:t>
            </w:r>
            <w:proofErr w:type="spellEnd"/>
            <w:r w:rsidRPr="001F2766">
              <w:rPr>
                <w:rFonts w:ascii="Trebuchet MS" w:eastAsia="Times New Roman" w:hAnsi="Trebuchet MS" w:cs="Calibri"/>
                <w:color w:val="000000"/>
                <w:sz w:val="20"/>
                <w:szCs w:val="20"/>
                <w:lang w:eastAsia="pl-PL"/>
              </w:rPr>
              <w:t xml:space="preserve"> 4200, </w:t>
            </w:r>
            <w:proofErr w:type="spellStart"/>
            <w:r w:rsidRPr="001F2766">
              <w:rPr>
                <w:rFonts w:ascii="Trebuchet MS" w:eastAsia="Times New Roman" w:hAnsi="Trebuchet MS" w:cs="Calibri"/>
                <w:color w:val="000000"/>
                <w:sz w:val="20"/>
                <w:szCs w:val="20"/>
                <w:lang w:eastAsia="pl-PL"/>
              </w:rPr>
              <w:t>iVMS</w:t>
            </w:r>
            <w:proofErr w:type="spellEnd"/>
            <w:r w:rsidRPr="001F2766">
              <w:rPr>
                <w:rFonts w:ascii="Trebuchet MS" w:eastAsia="Times New Roman" w:hAnsi="Trebuchet MS" w:cs="Calibri"/>
                <w:color w:val="000000"/>
                <w:sz w:val="20"/>
                <w:szCs w:val="20"/>
                <w:lang w:eastAsia="pl-PL"/>
              </w:rPr>
              <w:t xml:space="preserve"> 5200)</w:t>
            </w:r>
          </w:p>
        </w:tc>
        <w:tc>
          <w:tcPr>
            <w:tcW w:w="2144" w:type="dxa"/>
            <w:tcBorders>
              <w:top w:val="nil"/>
              <w:left w:val="nil"/>
              <w:bottom w:val="single" w:sz="4" w:space="0" w:color="auto"/>
              <w:right w:val="single" w:sz="4" w:space="0" w:color="auto"/>
            </w:tcBorders>
            <w:shd w:val="clear" w:color="auto" w:fill="auto"/>
            <w:noWrap/>
            <w:vAlign w:val="center"/>
            <w:hideMark/>
          </w:tcPr>
          <w:p w14:paraId="62A2889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05F1F8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619628EB" w14:textId="77777777" w:rsidTr="004B46C1">
        <w:trPr>
          <w:trHeight w:val="276"/>
        </w:trPr>
        <w:tc>
          <w:tcPr>
            <w:tcW w:w="778" w:type="dxa"/>
            <w:tcBorders>
              <w:top w:val="nil"/>
              <w:left w:val="single" w:sz="4" w:space="0" w:color="auto"/>
              <w:bottom w:val="single" w:sz="4" w:space="0" w:color="auto"/>
              <w:right w:val="single" w:sz="4" w:space="0" w:color="auto"/>
            </w:tcBorders>
            <w:vAlign w:val="center"/>
          </w:tcPr>
          <w:p w14:paraId="21D7D3D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6FE71DB8"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przeglądarki internetowe: IE, </w:t>
            </w:r>
            <w:proofErr w:type="spellStart"/>
            <w:r w:rsidRPr="00180E27">
              <w:rPr>
                <w:rFonts w:ascii="Trebuchet MS" w:eastAsia="Times New Roman" w:hAnsi="Trebuchet MS" w:cs="Calibri"/>
                <w:color w:val="000000"/>
                <w:sz w:val="20"/>
                <w:szCs w:val="20"/>
                <w:lang w:val="pl-PL" w:eastAsia="pl-PL"/>
              </w:rPr>
              <w:t>Firefox</w:t>
            </w:r>
            <w:proofErr w:type="spellEnd"/>
            <w:r w:rsidRPr="00180E27">
              <w:rPr>
                <w:rFonts w:ascii="Trebuchet MS" w:eastAsia="Times New Roman" w:hAnsi="Trebuchet MS" w:cs="Calibri"/>
                <w:color w:val="000000"/>
                <w:sz w:val="20"/>
                <w:szCs w:val="20"/>
                <w:lang w:val="pl-PL" w:eastAsia="pl-PL"/>
              </w:rPr>
              <w:t>, Chrome, Safari</w:t>
            </w:r>
          </w:p>
        </w:tc>
        <w:tc>
          <w:tcPr>
            <w:tcW w:w="2144" w:type="dxa"/>
            <w:tcBorders>
              <w:top w:val="nil"/>
              <w:left w:val="nil"/>
              <w:bottom w:val="single" w:sz="4" w:space="0" w:color="auto"/>
              <w:right w:val="single" w:sz="4" w:space="0" w:color="auto"/>
            </w:tcBorders>
            <w:shd w:val="clear" w:color="auto" w:fill="auto"/>
            <w:noWrap/>
            <w:vAlign w:val="center"/>
            <w:hideMark/>
          </w:tcPr>
          <w:p w14:paraId="106C1FA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F06C3E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0F7E3ABA" w14:textId="77777777" w:rsidTr="004B46C1">
        <w:trPr>
          <w:trHeight w:val="551"/>
        </w:trPr>
        <w:tc>
          <w:tcPr>
            <w:tcW w:w="778" w:type="dxa"/>
            <w:tcBorders>
              <w:top w:val="nil"/>
              <w:left w:val="single" w:sz="4" w:space="0" w:color="auto"/>
              <w:bottom w:val="single" w:sz="4" w:space="0" w:color="auto"/>
              <w:right w:val="single" w:sz="4" w:space="0" w:color="auto"/>
            </w:tcBorders>
            <w:vAlign w:val="center"/>
          </w:tcPr>
          <w:p w14:paraId="58AC9B7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14:paraId="70D4BA68" w14:textId="77777777" w:rsidR="00286439" w:rsidRPr="00180E27" w:rsidRDefault="00286439" w:rsidP="004B46C1">
            <w:pPr>
              <w:spacing w:after="0" w:line="240" w:lineRule="auto"/>
              <w:rPr>
                <w:rFonts w:ascii="Trebuchet MS" w:eastAsia="Times New Roman" w:hAnsi="Trebuchet MS" w:cs="Calibri"/>
                <w:color w:val="000000"/>
                <w:sz w:val="20"/>
                <w:szCs w:val="20"/>
                <w:lang w:val="pl-PL" w:eastAsia="pl-PL"/>
              </w:rPr>
            </w:pPr>
            <w:r w:rsidRPr="00180E27">
              <w:rPr>
                <w:rFonts w:ascii="Trebuchet MS" w:eastAsia="Times New Roman" w:hAnsi="Trebuchet MS" w:cs="Calibri"/>
                <w:color w:val="000000"/>
                <w:sz w:val="20"/>
                <w:szCs w:val="20"/>
                <w:lang w:val="pl-PL" w:eastAsia="pl-PL"/>
              </w:rPr>
              <w:t xml:space="preserve">urządzenia mobilne z systemami: Android, Windows Mobile, iOS (aplikacja </w:t>
            </w:r>
            <w:proofErr w:type="spellStart"/>
            <w:r w:rsidRPr="00180E27">
              <w:rPr>
                <w:rFonts w:ascii="Trebuchet MS" w:eastAsia="Times New Roman" w:hAnsi="Trebuchet MS" w:cs="Calibri"/>
                <w:color w:val="000000"/>
                <w:sz w:val="20"/>
                <w:szCs w:val="20"/>
                <w:lang w:val="pl-PL" w:eastAsia="pl-PL"/>
              </w:rPr>
              <w:t>iVMS</w:t>
            </w:r>
            <w:proofErr w:type="spellEnd"/>
            <w:r w:rsidRPr="00180E27">
              <w:rPr>
                <w:rFonts w:ascii="Trebuchet MS" w:eastAsia="Times New Roman" w:hAnsi="Trebuchet MS" w:cs="Calibri"/>
                <w:color w:val="000000"/>
                <w:sz w:val="20"/>
                <w:szCs w:val="20"/>
                <w:lang w:val="pl-PL" w:eastAsia="pl-PL"/>
              </w:rPr>
              <w:t xml:space="preserve"> 4500)</w:t>
            </w:r>
          </w:p>
        </w:tc>
        <w:tc>
          <w:tcPr>
            <w:tcW w:w="2144" w:type="dxa"/>
            <w:tcBorders>
              <w:top w:val="nil"/>
              <w:left w:val="nil"/>
              <w:bottom w:val="single" w:sz="4" w:space="0" w:color="auto"/>
              <w:right w:val="single" w:sz="4" w:space="0" w:color="auto"/>
            </w:tcBorders>
            <w:shd w:val="clear" w:color="auto" w:fill="auto"/>
            <w:noWrap/>
            <w:vAlign w:val="center"/>
            <w:hideMark/>
          </w:tcPr>
          <w:p w14:paraId="2C001EF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1967" w:type="dxa"/>
            <w:tcBorders>
              <w:top w:val="nil"/>
              <w:left w:val="nil"/>
              <w:bottom w:val="single" w:sz="4" w:space="0" w:color="auto"/>
              <w:right w:val="single" w:sz="4" w:space="0" w:color="auto"/>
            </w:tcBorders>
            <w:shd w:val="clear" w:color="auto" w:fill="auto"/>
            <w:noWrap/>
            <w:vAlign w:val="center"/>
            <w:hideMark/>
          </w:tcPr>
          <w:p w14:paraId="1BB1CFD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
        </w:tc>
      </w:tr>
      <w:tr w:rsidR="00286439" w:rsidRPr="001F2766" w14:paraId="2805EA9D"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9FB514"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35</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F2B35C"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Dysk</w:t>
            </w:r>
            <w:proofErr w:type="spellEnd"/>
            <w:r w:rsidRPr="001F2766">
              <w:rPr>
                <w:rFonts w:ascii="Trebuchet MS" w:eastAsia="Times New Roman" w:hAnsi="Trebuchet MS" w:cs="Calibri"/>
                <w:b/>
                <w:bCs/>
                <w:color w:val="000000"/>
                <w:sz w:val="20"/>
                <w:szCs w:val="20"/>
                <w:lang w:eastAsia="pl-PL"/>
              </w:rPr>
              <w:t xml:space="preserve"> </w:t>
            </w:r>
            <w:proofErr w:type="spellStart"/>
            <w:r w:rsidRPr="001F2766">
              <w:rPr>
                <w:rFonts w:ascii="Trebuchet MS" w:eastAsia="Times New Roman" w:hAnsi="Trebuchet MS" w:cs="Calibri"/>
                <w:b/>
                <w:bCs/>
                <w:color w:val="000000"/>
                <w:sz w:val="20"/>
                <w:szCs w:val="20"/>
                <w:lang w:eastAsia="pl-PL"/>
              </w:rPr>
              <w:t>twardy</w:t>
            </w:r>
            <w:proofErr w:type="spellEnd"/>
            <w:r w:rsidRPr="001F2766">
              <w:rPr>
                <w:rFonts w:ascii="Trebuchet MS" w:eastAsia="Times New Roman" w:hAnsi="Trebuchet MS" w:cs="Calibri"/>
                <w:b/>
                <w:bCs/>
                <w:color w:val="000000"/>
                <w:sz w:val="20"/>
                <w:szCs w:val="20"/>
                <w:lang w:eastAsia="pl-PL"/>
              </w:rPr>
              <w:t xml:space="preserve"> HDD</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76D783E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4EBE03A"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751E7F15"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063ED6"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36</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A55B41"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Szafa</w:t>
            </w:r>
            <w:proofErr w:type="spellEnd"/>
            <w:r w:rsidRPr="001F2766">
              <w:rPr>
                <w:rFonts w:ascii="Trebuchet MS" w:eastAsia="Times New Roman" w:hAnsi="Trebuchet MS" w:cs="Calibri"/>
                <w:b/>
                <w:bCs/>
                <w:color w:val="000000"/>
                <w:sz w:val="20"/>
                <w:szCs w:val="20"/>
                <w:lang w:eastAsia="pl-PL"/>
              </w:rPr>
              <w:t xml:space="preserve"> RACK</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3AAA995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DC97872"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54E2BB95"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FE4862"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37</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2BA5E8"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Zasilacz</w:t>
            </w:r>
            <w:proofErr w:type="spellEnd"/>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188861A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316986F"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0DA377A1"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431421"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38</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67F707"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Transformator</w:t>
            </w:r>
            <w:proofErr w:type="spellEnd"/>
            <w:r w:rsidRPr="001F2766">
              <w:rPr>
                <w:rFonts w:ascii="Trebuchet MS" w:eastAsia="Times New Roman" w:hAnsi="Trebuchet MS" w:cs="Calibri"/>
                <w:b/>
                <w:bCs/>
                <w:color w:val="000000"/>
                <w:sz w:val="20"/>
                <w:szCs w:val="20"/>
                <w:lang w:eastAsia="pl-PL"/>
              </w:rPr>
              <w:t xml:space="preserve"> video</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587C947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E599485"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066E79AD"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310FA3"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39</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31CA3E"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Wtyk</w:t>
            </w:r>
            <w:proofErr w:type="spellEnd"/>
            <w:r w:rsidRPr="001F2766">
              <w:rPr>
                <w:rFonts w:ascii="Trebuchet MS" w:eastAsia="Times New Roman" w:hAnsi="Trebuchet MS" w:cs="Calibri"/>
                <w:b/>
                <w:bCs/>
                <w:color w:val="000000"/>
                <w:sz w:val="20"/>
                <w:szCs w:val="20"/>
                <w:lang w:eastAsia="pl-PL"/>
              </w:rPr>
              <w:t xml:space="preserve"> DC </w:t>
            </w:r>
            <w:proofErr w:type="spellStart"/>
            <w:r w:rsidRPr="001F2766">
              <w:rPr>
                <w:rFonts w:ascii="Trebuchet MS" w:eastAsia="Times New Roman" w:hAnsi="Trebuchet MS" w:cs="Calibri"/>
                <w:b/>
                <w:bCs/>
                <w:color w:val="000000"/>
                <w:sz w:val="20"/>
                <w:szCs w:val="20"/>
                <w:lang w:eastAsia="pl-PL"/>
              </w:rPr>
              <w:t>na</w:t>
            </w:r>
            <w:proofErr w:type="spellEnd"/>
            <w:r w:rsidRPr="001F2766">
              <w:rPr>
                <w:rFonts w:ascii="Trebuchet MS" w:eastAsia="Times New Roman" w:hAnsi="Trebuchet MS" w:cs="Calibri"/>
                <w:b/>
                <w:bCs/>
                <w:color w:val="000000"/>
                <w:sz w:val="20"/>
                <w:szCs w:val="20"/>
                <w:lang w:eastAsia="pl-PL"/>
              </w:rPr>
              <w:t xml:space="preserve"> </w:t>
            </w:r>
            <w:proofErr w:type="spellStart"/>
            <w:r w:rsidRPr="001F2766">
              <w:rPr>
                <w:rFonts w:ascii="Trebuchet MS" w:eastAsia="Times New Roman" w:hAnsi="Trebuchet MS" w:cs="Calibri"/>
                <w:b/>
                <w:bCs/>
                <w:color w:val="000000"/>
                <w:sz w:val="20"/>
                <w:szCs w:val="20"/>
                <w:lang w:eastAsia="pl-PL"/>
              </w:rPr>
              <w:t>kostce</w:t>
            </w:r>
            <w:proofErr w:type="spellEnd"/>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3D2860D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51175040"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0D8C7B90"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3E8DD4"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40</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D3EFC2"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1F2766">
              <w:rPr>
                <w:rFonts w:ascii="Trebuchet MS" w:eastAsia="Times New Roman" w:hAnsi="Trebuchet MS" w:cs="Calibri"/>
                <w:b/>
                <w:bCs/>
                <w:color w:val="000000"/>
                <w:sz w:val="20"/>
                <w:szCs w:val="20"/>
                <w:lang w:eastAsia="pl-PL"/>
              </w:rPr>
              <w:t>Gniazdo</w:t>
            </w:r>
            <w:proofErr w:type="spellEnd"/>
            <w:r w:rsidRPr="001F2766">
              <w:rPr>
                <w:rFonts w:ascii="Trebuchet MS" w:eastAsia="Times New Roman" w:hAnsi="Trebuchet MS" w:cs="Calibri"/>
                <w:b/>
                <w:bCs/>
                <w:color w:val="000000"/>
                <w:sz w:val="20"/>
                <w:szCs w:val="20"/>
                <w:lang w:eastAsia="pl-PL"/>
              </w:rPr>
              <w:t xml:space="preserve"> DC </w:t>
            </w:r>
            <w:proofErr w:type="spellStart"/>
            <w:r w:rsidRPr="001F2766">
              <w:rPr>
                <w:rFonts w:ascii="Trebuchet MS" w:eastAsia="Times New Roman" w:hAnsi="Trebuchet MS" w:cs="Calibri"/>
                <w:b/>
                <w:bCs/>
                <w:color w:val="000000"/>
                <w:sz w:val="20"/>
                <w:szCs w:val="20"/>
                <w:lang w:eastAsia="pl-PL"/>
              </w:rPr>
              <w:t>na</w:t>
            </w:r>
            <w:proofErr w:type="spellEnd"/>
            <w:r w:rsidRPr="001F2766">
              <w:rPr>
                <w:rFonts w:ascii="Trebuchet MS" w:eastAsia="Times New Roman" w:hAnsi="Trebuchet MS" w:cs="Calibri"/>
                <w:b/>
                <w:bCs/>
                <w:color w:val="000000"/>
                <w:sz w:val="20"/>
                <w:szCs w:val="20"/>
                <w:lang w:eastAsia="pl-PL"/>
              </w:rPr>
              <w:t xml:space="preserve"> </w:t>
            </w:r>
            <w:proofErr w:type="spellStart"/>
            <w:r w:rsidRPr="001F2766">
              <w:rPr>
                <w:rFonts w:ascii="Trebuchet MS" w:eastAsia="Times New Roman" w:hAnsi="Trebuchet MS" w:cs="Calibri"/>
                <w:b/>
                <w:bCs/>
                <w:color w:val="000000"/>
                <w:sz w:val="20"/>
                <w:szCs w:val="20"/>
                <w:lang w:eastAsia="pl-PL"/>
              </w:rPr>
              <w:t>kostce</w:t>
            </w:r>
            <w:proofErr w:type="spellEnd"/>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7EA1B4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CA8A9F2"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1F2766" w14:paraId="524BA6BC" w14:textId="77777777" w:rsidTr="005772F2">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6D0433" w14:textId="77777777" w:rsidR="00286439" w:rsidRPr="001F2766" w:rsidRDefault="00286439" w:rsidP="004B46C1">
            <w:pPr>
              <w:spacing w:after="0" w:line="240" w:lineRule="auto"/>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41</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46FDE8"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Monitor LED  21.5''</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877DE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CF5F1D8" w14:textId="77777777" w:rsidR="00286439" w:rsidRPr="001F2766" w:rsidRDefault="00286439" w:rsidP="004B46C1">
            <w:pPr>
              <w:spacing w:after="0" w:line="240" w:lineRule="auto"/>
              <w:jc w:val="center"/>
              <w:rPr>
                <w:rFonts w:ascii="Trebuchet MS" w:eastAsia="Times New Roman" w:hAnsi="Trebuchet MS" w:cs="Calibri"/>
                <w:b/>
                <w:bCs/>
                <w:color w:val="000000"/>
                <w:sz w:val="20"/>
                <w:szCs w:val="20"/>
                <w:lang w:eastAsia="pl-PL"/>
              </w:rPr>
            </w:pPr>
          </w:p>
        </w:tc>
      </w:tr>
    </w:tbl>
    <w:p w14:paraId="21B321C8" w14:textId="77777777" w:rsidR="00286439" w:rsidRDefault="00286439">
      <w:pPr>
        <w:rPr>
          <w:color w:val="FF0000"/>
          <w:lang w:val="pl-PL"/>
        </w:rPr>
      </w:pPr>
    </w:p>
    <w:p w14:paraId="12C47060" w14:textId="77777777" w:rsidR="00286439" w:rsidRPr="0058405A" w:rsidRDefault="00286439" w:rsidP="00286439">
      <w:pPr>
        <w:rPr>
          <w:rFonts w:ascii="Trebuchet MS" w:hAnsi="Trebuchet MS"/>
          <w:b/>
          <w:sz w:val="20"/>
          <w:szCs w:val="20"/>
        </w:rPr>
      </w:pPr>
      <w:proofErr w:type="spellStart"/>
      <w:r w:rsidRPr="0058405A">
        <w:rPr>
          <w:rFonts w:ascii="Trebuchet MS" w:hAnsi="Trebuchet MS"/>
          <w:b/>
          <w:sz w:val="20"/>
          <w:szCs w:val="20"/>
        </w:rPr>
        <w:t>Poz</w:t>
      </w:r>
      <w:proofErr w:type="spellEnd"/>
      <w:r w:rsidRPr="0058405A">
        <w:rPr>
          <w:rFonts w:ascii="Trebuchet MS" w:hAnsi="Trebuchet MS"/>
          <w:b/>
          <w:sz w:val="20"/>
          <w:szCs w:val="20"/>
        </w:rPr>
        <w:t xml:space="preserve">.  </w:t>
      </w:r>
      <w:r>
        <w:rPr>
          <w:rFonts w:ascii="Trebuchet MS" w:hAnsi="Trebuchet MS"/>
          <w:b/>
          <w:sz w:val="20"/>
          <w:szCs w:val="20"/>
        </w:rPr>
        <w:t>4</w:t>
      </w:r>
      <w:r w:rsidRPr="0058405A">
        <w:rPr>
          <w:rFonts w:ascii="Trebuchet MS" w:hAnsi="Trebuchet MS"/>
          <w:b/>
          <w:sz w:val="20"/>
          <w:szCs w:val="20"/>
        </w:rPr>
        <w:t>.</w:t>
      </w:r>
      <w:r>
        <w:rPr>
          <w:rFonts w:ascii="Trebuchet MS" w:hAnsi="Trebuchet MS"/>
          <w:b/>
          <w:sz w:val="20"/>
          <w:szCs w:val="20"/>
        </w:rPr>
        <w:t>3</w:t>
      </w:r>
      <w:r w:rsidRPr="0058405A">
        <w:rPr>
          <w:rFonts w:ascii="Trebuchet MS" w:hAnsi="Trebuchet MS"/>
          <w:b/>
          <w:sz w:val="20"/>
          <w:szCs w:val="20"/>
        </w:rPr>
        <w:t xml:space="preserve"> </w:t>
      </w:r>
      <w:proofErr w:type="spellStart"/>
      <w:r w:rsidRPr="0058405A">
        <w:rPr>
          <w:rFonts w:ascii="Trebuchet MS" w:hAnsi="Trebuchet MS"/>
          <w:b/>
          <w:sz w:val="20"/>
          <w:szCs w:val="20"/>
        </w:rPr>
        <w:t>Stanowisko</w:t>
      </w:r>
      <w:proofErr w:type="spellEnd"/>
      <w:r w:rsidRPr="0058405A">
        <w:rPr>
          <w:rFonts w:ascii="Trebuchet MS" w:hAnsi="Trebuchet MS"/>
          <w:b/>
          <w:sz w:val="20"/>
          <w:szCs w:val="20"/>
        </w:rPr>
        <w:t xml:space="preserve"> </w:t>
      </w:r>
      <w:proofErr w:type="spellStart"/>
      <w:r w:rsidRPr="0058405A">
        <w:rPr>
          <w:rFonts w:ascii="Trebuchet MS" w:hAnsi="Trebuchet MS"/>
          <w:b/>
          <w:sz w:val="20"/>
          <w:szCs w:val="20"/>
        </w:rPr>
        <w:t>komputerowe</w:t>
      </w:r>
      <w:proofErr w:type="spellEnd"/>
      <w:r w:rsidRPr="0058405A">
        <w:rPr>
          <w:rFonts w:ascii="Trebuchet MS" w:hAnsi="Trebuchet MS"/>
          <w:b/>
          <w:sz w:val="20"/>
          <w:szCs w:val="20"/>
        </w:rPr>
        <w:t xml:space="preserve">  - 1 </w:t>
      </w:r>
      <w:proofErr w:type="spellStart"/>
      <w:r w:rsidRPr="0058405A">
        <w:rPr>
          <w:rFonts w:ascii="Trebuchet MS" w:hAnsi="Trebuchet MS"/>
          <w:b/>
          <w:sz w:val="20"/>
          <w:szCs w:val="20"/>
        </w:rPr>
        <w:t>kpl</w:t>
      </w:r>
      <w:proofErr w:type="spellEnd"/>
      <w:r w:rsidRPr="0058405A">
        <w:rPr>
          <w:rFonts w:ascii="Trebuchet MS" w:hAnsi="Trebuchet MS"/>
          <w:b/>
          <w:sz w:val="20"/>
          <w:szCs w:val="20"/>
        </w:rPr>
        <w:t>.</w:t>
      </w:r>
    </w:p>
    <w:tbl>
      <w:tblPr>
        <w:tblW w:w="9781" w:type="dxa"/>
        <w:tblInd w:w="-5" w:type="dxa"/>
        <w:tblCellMar>
          <w:left w:w="70" w:type="dxa"/>
          <w:right w:w="70" w:type="dxa"/>
        </w:tblCellMar>
        <w:tblLook w:val="04A0" w:firstRow="1" w:lastRow="0" w:firstColumn="1" w:lastColumn="0" w:noHBand="0" w:noVBand="1"/>
      </w:tblPr>
      <w:tblGrid>
        <w:gridCol w:w="940"/>
        <w:gridCol w:w="3620"/>
        <w:gridCol w:w="1980"/>
        <w:gridCol w:w="3241"/>
      </w:tblGrid>
      <w:tr w:rsidR="00286439" w:rsidRPr="001F2766" w14:paraId="0D023B19" w14:textId="77777777" w:rsidTr="006973D0">
        <w:trPr>
          <w:trHeight w:val="280"/>
        </w:trPr>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17C2A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3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9462B4" w14:textId="77777777" w:rsidR="00286439" w:rsidRPr="001F2766" w:rsidRDefault="00286439" w:rsidP="004B46C1">
            <w:pPr>
              <w:spacing w:after="0" w:line="240" w:lineRule="auto"/>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Laptop</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9B76E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3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2D116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ECB7B54"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A1DFE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w:t>
            </w:r>
          </w:p>
        </w:tc>
        <w:tc>
          <w:tcPr>
            <w:tcW w:w="3620" w:type="dxa"/>
            <w:tcBorders>
              <w:top w:val="nil"/>
              <w:left w:val="nil"/>
              <w:bottom w:val="single" w:sz="4" w:space="0" w:color="auto"/>
              <w:right w:val="single" w:sz="4" w:space="0" w:color="auto"/>
            </w:tcBorders>
            <w:shd w:val="clear" w:color="auto" w:fill="auto"/>
            <w:noWrap/>
            <w:vAlign w:val="center"/>
            <w:hideMark/>
          </w:tcPr>
          <w:p w14:paraId="4217BF7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1980" w:type="dxa"/>
            <w:tcBorders>
              <w:top w:val="nil"/>
              <w:left w:val="nil"/>
              <w:bottom w:val="single" w:sz="4" w:space="0" w:color="auto"/>
              <w:right w:val="single" w:sz="4" w:space="0" w:color="auto"/>
            </w:tcBorders>
            <w:shd w:val="clear" w:color="auto" w:fill="auto"/>
            <w:noWrap/>
            <w:vAlign w:val="center"/>
            <w:hideMark/>
          </w:tcPr>
          <w:p w14:paraId="24191F8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72DC76E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538A469"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470A8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3620" w:type="dxa"/>
            <w:tcBorders>
              <w:top w:val="nil"/>
              <w:left w:val="nil"/>
              <w:bottom w:val="single" w:sz="4" w:space="0" w:color="auto"/>
              <w:right w:val="single" w:sz="4" w:space="0" w:color="auto"/>
            </w:tcBorders>
            <w:shd w:val="clear" w:color="auto" w:fill="auto"/>
            <w:noWrap/>
            <w:vAlign w:val="center"/>
            <w:hideMark/>
          </w:tcPr>
          <w:p w14:paraId="536B9BAF"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Producent</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62405CB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5A31D80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DEFA00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08284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3620" w:type="dxa"/>
            <w:tcBorders>
              <w:top w:val="nil"/>
              <w:left w:val="nil"/>
              <w:bottom w:val="single" w:sz="4" w:space="0" w:color="auto"/>
              <w:right w:val="single" w:sz="4" w:space="0" w:color="auto"/>
            </w:tcBorders>
            <w:shd w:val="clear" w:color="auto" w:fill="auto"/>
            <w:noWrap/>
            <w:vAlign w:val="center"/>
            <w:hideMark/>
          </w:tcPr>
          <w:p w14:paraId="38FD5D3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Gwarancja</w:t>
            </w:r>
            <w:proofErr w:type="spellEnd"/>
            <w:r w:rsidRPr="001F2766">
              <w:rPr>
                <w:rFonts w:ascii="Trebuchet MS" w:eastAsia="Times New Roman" w:hAnsi="Trebuchet MS" w:cs="Calibri"/>
                <w:color w:val="000000"/>
                <w:sz w:val="20"/>
                <w:szCs w:val="20"/>
                <w:lang w:eastAsia="pl-PL"/>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AED0C3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Podać</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22FBB8D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68358B3" w14:textId="77777777" w:rsidTr="006973D0">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DAC05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3620" w:type="dxa"/>
            <w:tcBorders>
              <w:top w:val="nil"/>
              <w:left w:val="nil"/>
              <w:bottom w:val="single" w:sz="4" w:space="0" w:color="auto"/>
              <w:right w:val="single" w:sz="4" w:space="0" w:color="auto"/>
            </w:tcBorders>
            <w:shd w:val="clear" w:color="auto" w:fill="auto"/>
            <w:noWrap/>
            <w:vAlign w:val="center"/>
            <w:hideMark/>
          </w:tcPr>
          <w:p w14:paraId="4F11083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przekątna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LCD 15.6 </w:t>
            </w:r>
            <w:proofErr w:type="spellStart"/>
            <w:r w:rsidRPr="001F2766">
              <w:rPr>
                <w:rFonts w:ascii="Trebuchet MS" w:eastAsia="Times New Roman" w:hAnsi="Trebuchet MS" w:cs="Calibri"/>
                <w:color w:val="000000"/>
                <w:sz w:val="20"/>
                <w:szCs w:val="20"/>
                <w:lang w:eastAsia="pl-PL"/>
              </w:rPr>
              <w:t>cali</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5B742A0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right w:val="single" w:sz="4" w:space="0" w:color="auto"/>
            </w:tcBorders>
            <w:shd w:val="clear" w:color="auto" w:fill="auto"/>
            <w:noWrap/>
            <w:vAlign w:val="center"/>
            <w:hideMark/>
          </w:tcPr>
          <w:p w14:paraId="127DFDE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755A5C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EE783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3620" w:type="dxa"/>
            <w:tcBorders>
              <w:top w:val="nil"/>
              <w:left w:val="nil"/>
              <w:bottom w:val="single" w:sz="4" w:space="0" w:color="auto"/>
              <w:right w:val="single" w:sz="4" w:space="0" w:color="auto"/>
            </w:tcBorders>
            <w:shd w:val="clear" w:color="auto" w:fill="auto"/>
            <w:noWrap/>
            <w:vAlign w:val="center"/>
            <w:hideMark/>
          </w:tcPr>
          <w:p w14:paraId="12867767"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nominalna rozdzielczość LCD: 1920 x 1080 pikseli</w:t>
            </w:r>
          </w:p>
        </w:tc>
        <w:tc>
          <w:tcPr>
            <w:tcW w:w="1980" w:type="dxa"/>
            <w:tcBorders>
              <w:top w:val="nil"/>
              <w:left w:val="nil"/>
              <w:bottom w:val="single" w:sz="4" w:space="0" w:color="auto"/>
              <w:right w:val="single" w:sz="4" w:space="0" w:color="auto"/>
            </w:tcBorders>
            <w:shd w:val="clear" w:color="auto" w:fill="auto"/>
            <w:noWrap/>
            <w:vAlign w:val="center"/>
            <w:hideMark/>
          </w:tcPr>
          <w:p w14:paraId="4B9F5E7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3BF8EAD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3F9F394"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C67AB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3620" w:type="dxa"/>
            <w:tcBorders>
              <w:top w:val="nil"/>
              <w:left w:val="nil"/>
              <w:bottom w:val="single" w:sz="4" w:space="0" w:color="auto"/>
              <w:right w:val="single" w:sz="4" w:space="0" w:color="auto"/>
            </w:tcBorders>
            <w:shd w:val="clear" w:color="auto" w:fill="auto"/>
            <w:noWrap/>
            <w:vAlign w:val="center"/>
            <w:hideMark/>
          </w:tcPr>
          <w:p w14:paraId="585DD49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powłoka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ekranu</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antyrefleksyjna</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22B2254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274C44D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0B71811"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70237D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3620" w:type="dxa"/>
            <w:tcBorders>
              <w:top w:val="nil"/>
              <w:left w:val="nil"/>
              <w:bottom w:val="single" w:sz="4" w:space="0" w:color="auto"/>
              <w:right w:val="single" w:sz="4" w:space="0" w:color="auto"/>
            </w:tcBorders>
            <w:shd w:val="clear" w:color="auto" w:fill="auto"/>
            <w:noWrap/>
            <w:vAlign w:val="center"/>
            <w:hideMark/>
          </w:tcPr>
          <w:p w14:paraId="4B24894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procesor</w:t>
            </w:r>
            <w:proofErr w:type="spellEnd"/>
            <w:r w:rsidRPr="001F2766">
              <w:rPr>
                <w:rFonts w:ascii="Trebuchet MS" w:eastAsia="Times New Roman" w:hAnsi="Trebuchet MS" w:cs="Calibri"/>
                <w:color w:val="000000"/>
                <w:sz w:val="20"/>
                <w:szCs w:val="20"/>
                <w:lang w:eastAsia="pl-PL"/>
              </w:rPr>
              <w:t>: Intel® Core™ i5</w:t>
            </w:r>
          </w:p>
        </w:tc>
        <w:tc>
          <w:tcPr>
            <w:tcW w:w="1980" w:type="dxa"/>
            <w:tcBorders>
              <w:top w:val="nil"/>
              <w:left w:val="nil"/>
              <w:bottom w:val="single" w:sz="4" w:space="0" w:color="auto"/>
              <w:right w:val="single" w:sz="4" w:space="0" w:color="auto"/>
            </w:tcBorders>
            <w:shd w:val="clear" w:color="auto" w:fill="auto"/>
            <w:noWrap/>
            <w:vAlign w:val="center"/>
            <w:hideMark/>
          </w:tcPr>
          <w:p w14:paraId="53B3F4D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39C39EF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BD0EDEA" w14:textId="77777777" w:rsidTr="004B46C1">
        <w:trPr>
          <w:trHeight w:val="55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231AF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3620" w:type="dxa"/>
            <w:tcBorders>
              <w:top w:val="nil"/>
              <w:left w:val="nil"/>
              <w:bottom w:val="single" w:sz="4" w:space="0" w:color="auto"/>
              <w:right w:val="single" w:sz="4" w:space="0" w:color="auto"/>
            </w:tcBorders>
            <w:shd w:val="clear" w:color="auto" w:fill="auto"/>
            <w:vAlign w:val="center"/>
            <w:hideMark/>
          </w:tcPr>
          <w:p w14:paraId="7CCD766D"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model procesora: i5-7200U (2.5 GHz, 3.1 GHz Turbo, 3 MB Cache)</w:t>
            </w:r>
          </w:p>
        </w:tc>
        <w:tc>
          <w:tcPr>
            <w:tcW w:w="1980" w:type="dxa"/>
            <w:tcBorders>
              <w:top w:val="nil"/>
              <w:left w:val="nil"/>
              <w:bottom w:val="single" w:sz="4" w:space="0" w:color="auto"/>
              <w:right w:val="single" w:sz="4" w:space="0" w:color="auto"/>
            </w:tcBorders>
            <w:shd w:val="clear" w:color="auto" w:fill="auto"/>
            <w:noWrap/>
            <w:vAlign w:val="center"/>
            <w:hideMark/>
          </w:tcPr>
          <w:p w14:paraId="71451C7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0363195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374E00B"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943D76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3620" w:type="dxa"/>
            <w:tcBorders>
              <w:top w:val="nil"/>
              <w:left w:val="nil"/>
              <w:bottom w:val="single" w:sz="4" w:space="0" w:color="auto"/>
              <w:right w:val="single" w:sz="4" w:space="0" w:color="auto"/>
            </w:tcBorders>
            <w:shd w:val="clear" w:color="auto" w:fill="auto"/>
            <w:noWrap/>
            <w:vAlign w:val="center"/>
            <w:hideMark/>
          </w:tcPr>
          <w:p w14:paraId="6AABDA3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ilość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rdzeni</w:t>
            </w:r>
            <w:proofErr w:type="spellEnd"/>
            <w:r w:rsidRPr="001F2766">
              <w:rPr>
                <w:rFonts w:ascii="Trebuchet MS" w:eastAsia="Times New Roman" w:hAnsi="Trebuchet MS" w:cs="Calibri"/>
                <w:color w:val="000000"/>
                <w:sz w:val="20"/>
                <w:szCs w:val="20"/>
                <w:lang w:eastAsia="pl-PL"/>
              </w:rPr>
              <w:t xml:space="preserve">: 2 </w:t>
            </w:r>
            <w:proofErr w:type="spellStart"/>
            <w:r w:rsidRPr="001F2766">
              <w:rPr>
                <w:rFonts w:ascii="Trebuchet MS" w:eastAsia="Times New Roman" w:hAnsi="Trebuchet MS" w:cs="Calibri"/>
                <w:color w:val="000000"/>
                <w:sz w:val="20"/>
                <w:szCs w:val="20"/>
                <w:lang w:eastAsia="pl-PL"/>
              </w:rPr>
              <w:t>szt</w:t>
            </w:r>
            <w:proofErr w:type="spellEnd"/>
            <w:r w:rsidRPr="001F2766">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5DDE7E1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3B980E9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48B67B7"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C3E56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3620" w:type="dxa"/>
            <w:tcBorders>
              <w:top w:val="nil"/>
              <w:left w:val="nil"/>
              <w:bottom w:val="single" w:sz="4" w:space="0" w:color="auto"/>
              <w:right w:val="single" w:sz="4" w:space="0" w:color="auto"/>
            </w:tcBorders>
            <w:shd w:val="clear" w:color="auto" w:fill="auto"/>
            <w:noWrap/>
            <w:vAlign w:val="center"/>
            <w:hideMark/>
          </w:tcPr>
          <w:p w14:paraId="07439CD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wielkość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pamięci</w:t>
            </w:r>
            <w:proofErr w:type="spellEnd"/>
            <w:r w:rsidRPr="001F2766">
              <w:rPr>
                <w:rFonts w:ascii="Trebuchet MS" w:eastAsia="Times New Roman" w:hAnsi="Trebuchet MS" w:cs="Calibri"/>
                <w:color w:val="000000"/>
                <w:sz w:val="20"/>
                <w:szCs w:val="20"/>
                <w:lang w:eastAsia="pl-PL"/>
              </w:rPr>
              <w:t>: RAM 8 GB</w:t>
            </w:r>
          </w:p>
        </w:tc>
        <w:tc>
          <w:tcPr>
            <w:tcW w:w="1980" w:type="dxa"/>
            <w:tcBorders>
              <w:top w:val="nil"/>
              <w:left w:val="nil"/>
              <w:bottom w:val="single" w:sz="4" w:space="0" w:color="auto"/>
              <w:right w:val="single" w:sz="4" w:space="0" w:color="auto"/>
            </w:tcBorders>
            <w:shd w:val="clear" w:color="auto" w:fill="auto"/>
            <w:noWrap/>
            <w:vAlign w:val="center"/>
            <w:hideMark/>
          </w:tcPr>
          <w:p w14:paraId="47E4E5CE"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3350F9C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DE4CB5A"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16AD3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3620" w:type="dxa"/>
            <w:tcBorders>
              <w:top w:val="nil"/>
              <w:left w:val="nil"/>
              <w:bottom w:val="single" w:sz="4" w:space="0" w:color="auto"/>
              <w:right w:val="single" w:sz="4" w:space="0" w:color="auto"/>
            </w:tcBorders>
            <w:shd w:val="clear" w:color="auto" w:fill="auto"/>
            <w:noWrap/>
            <w:vAlign w:val="center"/>
            <w:hideMark/>
          </w:tcPr>
          <w:p w14:paraId="07FF4F94"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typ zastosowanej pamięci: RAM DDR4 (2400 MHz)</w:t>
            </w:r>
          </w:p>
        </w:tc>
        <w:tc>
          <w:tcPr>
            <w:tcW w:w="1980" w:type="dxa"/>
            <w:tcBorders>
              <w:top w:val="nil"/>
              <w:left w:val="nil"/>
              <w:bottom w:val="single" w:sz="4" w:space="0" w:color="auto"/>
              <w:right w:val="single" w:sz="4" w:space="0" w:color="auto"/>
            </w:tcBorders>
            <w:shd w:val="clear" w:color="auto" w:fill="auto"/>
            <w:noWrap/>
            <w:vAlign w:val="center"/>
            <w:hideMark/>
          </w:tcPr>
          <w:p w14:paraId="689C904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5957870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348AB91"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59F61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3620" w:type="dxa"/>
            <w:tcBorders>
              <w:top w:val="nil"/>
              <w:left w:val="nil"/>
              <w:bottom w:val="single" w:sz="4" w:space="0" w:color="auto"/>
              <w:right w:val="single" w:sz="4" w:space="0" w:color="auto"/>
            </w:tcBorders>
            <w:shd w:val="clear" w:color="auto" w:fill="auto"/>
            <w:noWrap/>
            <w:vAlign w:val="center"/>
            <w:hideMark/>
          </w:tcPr>
          <w:p w14:paraId="1F41B0C3"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rodzaj dysku twardego: SSD (</w:t>
            </w:r>
            <w:proofErr w:type="spellStart"/>
            <w:r w:rsidRPr="0088767F">
              <w:rPr>
                <w:rFonts w:ascii="Trebuchet MS" w:eastAsia="Times New Roman" w:hAnsi="Trebuchet MS" w:cs="Calibri"/>
                <w:color w:val="000000"/>
                <w:sz w:val="20"/>
                <w:szCs w:val="20"/>
                <w:lang w:val="pl-PL" w:eastAsia="pl-PL"/>
              </w:rPr>
              <w:t>flash</w:t>
            </w:r>
            <w:proofErr w:type="spellEnd"/>
            <w:r w:rsidRPr="0088767F">
              <w:rPr>
                <w:rFonts w:ascii="Trebuchet MS" w:eastAsia="Times New Roman" w:hAnsi="Trebuchet MS" w:cs="Calibri"/>
                <w:color w:val="000000"/>
                <w:sz w:val="20"/>
                <w:szCs w:val="20"/>
                <w:lang w:val="pl-PL"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3626E05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0C7A1A1E"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FEBB8E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EABC2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3620" w:type="dxa"/>
            <w:tcBorders>
              <w:top w:val="nil"/>
              <w:left w:val="nil"/>
              <w:bottom w:val="single" w:sz="4" w:space="0" w:color="auto"/>
              <w:right w:val="single" w:sz="4" w:space="0" w:color="auto"/>
            </w:tcBorders>
            <w:shd w:val="clear" w:color="auto" w:fill="auto"/>
            <w:noWrap/>
            <w:vAlign w:val="center"/>
            <w:hideMark/>
          </w:tcPr>
          <w:p w14:paraId="294031C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pojemność</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dysku</w:t>
            </w:r>
            <w:proofErr w:type="spellEnd"/>
            <w:r w:rsidRPr="001F2766">
              <w:rPr>
                <w:rFonts w:ascii="Trebuchet MS" w:eastAsia="Times New Roman" w:hAnsi="Trebuchet MS" w:cs="Calibri"/>
                <w:color w:val="000000"/>
                <w:sz w:val="20"/>
                <w:szCs w:val="20"/>
                <w:lang w:eastAsia="pl-PL"/>
              </w:rPr>
              <w:t>: SSD 256 GB</w:t>
            </w:r>
          </w:p>
        </w:tc>
        <w:tc>
          <w:tcPr>
            <w:tcW w:w="1980" w:type="dxa"/>
            <w:tcBorders>
              <w:top w:val="nil"/>
              <w:left w:val="nil"/>
              <w:bottom w:val="single" w:sz="4" w:space="0" w:color="auto"/>
              <w:right w:val="single" w:sz="4" w:space="0" w:color="auto"/>
            </w:tcBorders>
            <w:shd w:val="clear" w:color="auto" w:fill="auto"/>
            <w:noWrap/>
            <w:vAlign w:val="center"/>
            <w:hideMark/>
          </w:tcPr>
          <w:p w14:paraId="1EC184F1"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0115E48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4E5325E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21247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3620" w:type="dxa"/>
            <w:tcBorders>
              <w:top w:val="nil"/>
              <w:left w:val="nil"/>
              <w:bottom w:val="single" w:sz="4" w:space="0" w:color="auto"/>
              <w:right w:val="single" w:sz="4" w:space="0" w:color="auto"/>
            </w:tcBorders>
            <w:shd w:val="clear" w:color="auto" w:fill="auto"/>
            <w:noWrap/>
            <w:vAlign w:val="center"/>
            <w:hideMark/>
          </w:tcPr>
          <w:p w14:paraId="7F802D5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napęd</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optyczny</w:t>
            </w:r>
            <w:proofErr w:type="spellEnd"/>
            <w:r w:rsidRPr="001F2766">
              <w:rPr>
                <w:rFonts w:ascii="Trebuchet MS" w:eastAsia="Times New Roman" w:hAnsi="Trebuchet MS" w:cs="Calibri"/>
                <w:color w:val="000000"/>
                <w:sz w:val="20"/>
                <w:szCs w:val="20"/>
                <w:lang w:eastAsia="pl-PL"/>
              </w:rPr>
              <w:t>: DVD+/-RW</w:t>
            </w:r>
          </w:p>
        </w:tc>
        <w:tc>
          <w:tcPr>
            <w:tcW w:w="1980" w:type="dxa"/>
            <w:tcBorders>
              <w:top w:val="nil"/>
              <w:left w:val="nil"/>
              <w:bottom w:val="single" w:sz="4" w:space="0" w:color="auto"/>
              <w:right w:val="single" w:sz="4" w:space="0" w:color="auto"/>
            </w:tcBorders>
            <w:shd w:val="clear" w:color="auto" w:fill="auto"/>
            <w:noWrap/>
            <w:vAlign w:val="center"/>
            <w:hideMark/>
          </w:tcPr>
          <w:p w14:paraId="73591D9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3CD18E7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53B6596"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E1CB02"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p>
        </w:tc>
        <w:tc>
          <w:tcPr>
            <w:tcW w:w="3620" w:type="dxa"/>
            <w:tcBorders>
              <w:top w:val="nil"/>
              <w:left w:val="nil"/>
              <w:bottom w:val="single" w:sz="4" w:space="0" w:color="auto"/>
              <w:right w:val="single" w:sz="4" w:space="0" w:color="auto"/>
            </w:tcBorders>
            <w:shd w:val="clear" w:color="auto" w:fill="auto"/>
            <w:noWrap/>
            <w:vAlign w:val="center"/>
            <w:hideMark/>
          </w:tcPr>
          <w:p w14:paraId="7F35FF7D"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karta graficzna: Intel HD Graphics 620</w:t>
            </w:r>
          </w:p>
        </w:tc>
        <w:tc>
          <w:tcPr>
            <w:tcW w:w="1980" w:type="dxa"/>
            <w:tcBorders>
              <w:top w:val="nil"/>
              <w:left w:val="nil"/>
              <w:bottom w:val="single" w:sz="4" w:space="0" w:color="auto"/>
              <w:right w:val="single" w:sz="4" w:space="0" w:color="auto"/>
            </w:tcBorders>
            <w:shd w:val="clear" w:color="auto" w:fill="auto"/>
            <w:noWrap/>
            <w:vAlign w:val="center"/>
            <w:hideMark/>
          </w:tcPr>
          <w:p w14:paraId="5597509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28FBF6E5"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49A12AA" w14:textId="77777777" w:rsidTr="004B46C1">
        <w:trPr>
          <w:trHeight w:val="83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B526C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3620" w:type="dxa"/>
            <w:tcBorders>
              <w:top w:val="nil"/>
              <w:left w:val="nil"/>
              <w:bottom w:val="single" w:sz="4" w:space="0" w:color="auto"/>
              <w:right w:val="single" w:sz="4" w:space="0" w:color="auto"/>
            </w:tcBorders>
            <w:shd w:val="clear" w:color="auto" w:fill="auto"/>
            <w:vAlign w:val="center"/>
            <w:hideMark/>
          </w:tcPr>
          <w:p w14:paraId="6A9C65DE"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wyjścia karty graficznej: 1 x wyjście D-</w:t>
            </w:r>
            <w:proofErr w:type="spellStart"/>
            <w:r w:rsidRPr="0088767F">
              <w:rPr>
                <w:rFonts w:ascii="Trebuchet MS" w:eastAsia="Times New Roman" w:hAnsi="Trebuchet MS" w:cs="Calibri"/>
                <w:color w:val="000000"/>
                <w:sz w:val="20"/>
                <w:szCs w:val="20"/>
                <w:lang w:val="pl-PL" w:eastAsia="pl-PL"/>
              </w:rPr>
              <w:t>Sub</w:t>
            </w:r>
            <w:proofErr w:type="spellEnd"/>
            <w:r w:rsidRPr="0088767F">
              <w:rPr>
                <w:rFonts w:ascii="Trebuchet MS" w:eastAsia="Times New Roman" w:hAnsi="Trebuchet MS" w:cs="Calibri"/>
                <w:color w:val="000000"/>
                <w:sz w:val="20"/>
                <w:szCs w:val="20"/>
                <w:lang w:val="pl-PL" w:eastAsia="pl-PL"/>
              </w:rPr>
              <w:t>, 1 x wyjście HDMI, czytnik kart pamięci SD</w:t>
            </w:r>
          </w:p>
        </w:tc>
        <w:tc>
          <w:tcPr>
            <w:tcW w:w="1980" w:type="dxa"/>
            <w:tcBorders>
              <w:top w:val="nil"/>
              <w:left w:val="nil"/>
              <w:bottom w:val="single" w:sz="4" w:space="0" w:color="auto"/>
              <w:right w:val="single" w:sz="4" w:space="0" w:color="auto"/>
            </w:tcBorders>
            <w:shd w:val="clear" w:color="auto" w:fill="auto"/>
            <w:noWrap/>
            <w:vAlign w:val="center"/>
            <w:hideMark/>
          </w:tcPr>
          <w:p w14:paraId="0CFCF8DA"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5FE378B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0C01A34B" w14:textId="77777777" w:rsidTr="004B46C1">
        <w:trPr>
          <w:trHeight w:val="83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CAE0F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3620" w:type="dxa"/>
            <w:tcBorders>
              <w:top w:val="nil"/>
              <w:left w:val="nil"/>
              <w:bottom w:val="single" w:sz="4" w:space="0" w:color="auto"/>
              <w:right w:val="single" w:sz="4" w:space="0" w:color="auto"/>
            </w:tcBorders>
            <w:shd w:val="clear" w:color="auto" w:fill="auto"/>
            <w:vAlign w:val="center"/>
            <w:hideMark/>
          </w:tcPr>
          <w:p w14:paraId="2325627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komunikacja</w:t>
            </w:r>
            <w:proofErr w:type="spellEnd"/>
            <w:r w:rsidRPr="001F2766">
              <w:rPr>
                <w:rFonts w:ascii="Trebuchet MS" w:eastAsia="Times New Roman" w:hAnsi="Trebuchet MS" w:cs="Calibri"/>
                <w:color w:val="000000"/>
                <w:sz w:val="20"/>
                <w:szCs w:val="20"/>
                <w:lang w:eastAsia="pl-PL"/>
              </w:rPr>
              <w:t xml:space="preserve">: LAN 1 </w:t>
            </w:r>
            <w:proofErr w:type="spellStart"/>
            <w:r w:rsidRPr="001F2766">
              <w:rPr>
                <w:rFonts w:ascii="Trebuchet MS" w:eastAsia="Times New Roman" w:hAnsi="Trebuchet MS" w:cs="Calibri"/>
                <w:color w:val="000000"/>
                <w:sz w:val="20"/>
                <w:szCs w:val="20"/>
                <w:lang w:eastAsia="pl-PL"/>
              </w:rPr>
              <w:t>Gbps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WiFi</w:t>
            </w:r>
            <w:proofErr w:type="spellEnd"/>
            <w:r w:rsidRPr="001F2766">
              <w:rPr>
                <w:rFonts w:ascii="Trebuchet MS" w:eastAsia="Times New Roman" w:hAnsi="Trebuchet MS" w:cs="Calibri"/>
                <w:color w:val="000000"/>
                <w:sz w:val="20"/>
                <w:szCs w:val="20"/>
                <w:lang w:eastAsia="pl-PL"/>
              </w:rPr>
              <w:t xml:space="preserve"> IEEE 802.11b/g/n, Bluetooth, </w:t>
            </w:r>
            <w:proofErr w:type="spellStart"/>
            <w:r w:rsidRPr="001F2766">
              <w:rPr>
                <w:rFonts w:ascii="Trebuchet MS" w:eastAsia="Times New Roman" w:hAnsi="Trebuchet MS" w:cs="Calibri"/>
                <w:color w:val="000000"/>
                <w:sz w:val="20"/>
                <w:szCs w:val="20"/>
                <w:lang w:eastAsia="pl-PL"/>
              </w:rPr>
              <w:t>interfejsy</w:t>
            </w:r>
            <w:proofErr w:type="spellEnd"/>
            <w:r w:rsidRPr="001F2766">
              <w:rPr>
                <w:rFonts w:ascii="Trebuchet MS" w:eastAsia="Times New Roman" w:hAnsi="Trebuchet MS" w:cs="Calibri"/>
                <w:color w:val="000000"/>
                <w:sz w:val="20"/>
                <w:szCs w:val="20"/>
                <w:lang w:eastAsia="pl-PL"/>
              </w:rPr>
              <w:t xml:space="preserve"> 1 x USB, 2 x USB 3.0</w:t>
            </w:r>
          </w:p>
        </w:tc>
        <w:tc>
          <w:tcPr>
            <w:tcW w:w="1980" w:type="dxa"/>
            <w:tcBorders>
              <w:top w:val="nil"/>
              <w:left w:val="nil"/>
              <w:bottom w:val="single" w:sz="4" w:space="0" w:color="auto"/>
              <w:right w:val="single" w:sz="4" w:space="0" w:color="auto"/>
            </w:tcBorders>
            <w:shd w:val="clear" w:color="auto" w:fill="auto"/>
            <w:noWrap/>
            <w:vAlign w:val="center"/>
            <w:hideMark/>
          </w:tcPr>
          <w:p w14:paraId="6C3E1C1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25C830B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51B94AF" w14:textId="77777777" w:rsidTr="004B46C1">
        <w:trPr>
          <w:trHeight w:val="1397"/>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5E21A5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p>
        </w:tc>
        <w:tc>
          <w:tcPr>
            <w:tcW w:w="3620" w:type="dxa"/>
            <w:tcBorders>
              <w:top w:val="nil"/>
              <w:left w:val="nil"/>
              <w:bottom w:val="single" w:sz="4" w:space="0" w:color="auto"/>
              <w:right w:val="single" w:sz="4" w:space="0" w:color="auto"/>
            </w:tcBorders>
            <w:shd w:val="clear" w:color="auto" w:fill="auto"/>
            <w:vAlign w:val="center"/>
            <w:hideMark/>
          </w:tcPr>
          <w:p w14:paraId="3E182D07" w14:textId="77777777" w:rsidR="00286439" w:rsidRPr="0088767F" w:rsidRDefault="00286439" w:rsidP="004B46C1">
            <w:pPr>
              <w:spacing w:after="0" w:line="240" w:lineRule="auto"/>
              <w:rPr>
                <w:rFonts w:ascii="Trebuchet MS" w:eastAsia="Times New Roman" w:hAnsi="Trebuchet MS" w:cs="Calibri"/>
                <w:color w:val="000000"/>
                <w:sz w:val="20"/>
                <w:szCs w:val="20"/>
                <w:lang w:val="pl-PL" w:eastAsia="pl-PL"/>
              </w:rPr>
            </w:pPr>
            <w:r w:rsidRPr="0088767F">
              <w:rPr>
                <w:rFonts w:ascii="Trebuchet MS" w:eastAsia="Times New Roman" w:hAnsi="Trebuchet MS" w:cs="Calibri"/>
                <w:color w:val="000000"/>
                <w:sz w:val="20"/>
                <w:szCs w:val="20"/>
                <w:lang w:val="pl-PL" w:eastAsia="pl-PL"/>
              </w:rPr>
              <w:t>dodatkowe wyposażenie/funkcjonalność: wbudowany mikrofon, kamera HD, zainstalowany system operacyjny Windows 10 Pro (64-bit)</w:t>
            </w:r>
          </w:p>
        </w:tc>
        <w:tc>
          <w:tcPr>
            <w:tcW w:w="1980" w:type="dxa"/>
            <w:tcBorders>
              <w:top w:val="nil"/>
              <w:left w:val="nil"/>
              <w:bottom w:val="single" w:sz="4" w:space="0" w:color="auto"/>
              <w:right w:val="single" w:sz="4" w:space="0" w:color="auto"/>
            </w:tcBorders>
            <w:shd w:val="clear" w:color="auto" w:fill="auto"/>
            <w:noWrap/>
            <w:vAlign w:val="center"/>
            <w:hideMark/>
          </w:tcPr>
          <w:p w14:paraId="408447B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2DBF75E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32498E8"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23CF06"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3620" w:type="dxa"/>
            <w:tcBorders>
              <w:top w:val="nil"/>
              <w:left w:val="nil"/>
              <w:bottom w:val="single" w:sz="4" w:space="0" w:color="auto"/>
              <w:right w:val="single" w:sz="4" w:space="0" w:color="auto"/>
            </w:tcBorders>
            <w:shd w:val="clear" w:color="auto" w:fill="auto"/>
            <w:noWrap/>
            <w:vAlign w:val="center"/>
            <w:hideMark/>
          </w:tcPr>
          <w:p w14:paraId="2EC9DDA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szerokość</w:t>
            </w:r>
            <w:proofErr w:type="spellEnd"/>
            <w:r w:rsidRPr="001F2766">
              <w:rPr>
                <w:rFonts w:ascii="Trebuchet MS" w:eastAsia="Times New Roman" w:hAnsi="Trebuchet MS" w:cs="Calibri"/>
                <w:color w:val="000000"/>
                <w:sz w:val="20"/>
                <w:szCs w:val="20"/>
                <w:lang w:eastAsia="pl-PL"/>
              </w:rPr>
              <w:t>: 380 mm</w:t>
            </w:r>
          </w:p>
        </w:tc>
        <w:tc>
          <w:tcPr>
            <w:tcW w:w="1980" w:type="dxa"/>
            <w:tcBorders>
              <w:top w:val="nil"/>
              <w:left w:val="nil"/>
              <w:bottom w:val="single" w:sz="4" w:space="0" w:color="auto"/>
              <w:right w:val="single" w:sz="4" w:space="0" w:color="auto"/>
            </w:tcBorders>
            <w:shd w:val="clear" w:color="auto" w:fill="auto"/>
            <w:noWrap/>
            <w:vAlign w:val="center"/>
            <w:hideMark/>
          </w:tcPr>
          <w:p w14:paraId="11499D5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502629F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3869FE30"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0AF49F"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3620" w:type="dxa"/>
            <w:tcBorders>
              <w:top w:val="nil"/>
              <w:left w:val="nil"/>
              <w:bottom w:val="single" w:sz="4" w:space="0" w:color="auto"/>
              <w:right w:val="single" w:sz="4" w:space="0" w:color="auto"/>
            </w:tcBorders>
            <w:shd w:val="clear" w:color="auto" w:fill="auto"/>
            <w:noWrap/>
            <w:vAlign w:val="center"/>
            <w:hideMark/>
          </w:tcPr>
          <w:p w14:paraId="5557204C"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głębokość</w:t>
            </w:r>
            <w:proofErr w:type="spellEnd"/>
            <w:r w:rsidRPr="001F2766">
              <w:rPr>
                <w:rFonts w:ascii="Trebuchet MS" w:eastAsia="Times New Roman" w:hAnsi="Trebuchet MS" w:cs="Calibri"/>
                <w:color w:val="000000"/>
                <w:sz w:val="20"/>
                <w:szCs w:val="20"/>
                <w:lang w:eastAsia="pl-PL"/>
              </w:rPr>
              <w:t>: 260 mm</w:t>
            </w:r>
          </w:p>
        </w:tc>
        <w:tc>
          <w:tcPr>
            <w:tcW w:w="1980" w:type="dxa"/>
            <w:tcBorders>
              <w:top w:val="nil"/>
              <w:left w:val="nil"/>
              <w:bottom w:val="single" w:sz="4" w:space="0" w:color="auto"/>
              <w:right w:val="single" w:sz="4" w:space="0" w:color="auto"/>
            </w:tcBorders>
            <w:shd w:val="clear" w:color="auto" w:fill="auto"/>
            <w:noWrap/>
            <w:vAlign w:val="center"/>
            <w:hideMark/>
          </w:tcPr>
          <w:p w14:paraId="0A7EE7B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418C24B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2C953F2D"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4952A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3620" w:type="dxa"/>
            <w:tcBorders>
              <w:top w:val="nil"/>
              <w:left w:val="nil"/>
              <w:bottom w:val="single" w:sz="4" w:space="0" w:color="auto"/>
              <w:right w:val="single" w:sz="4" w:space="0" w:color="auto"/>
            </w:tcBorders>
            <w:shd w:val="clear" w:color="auto" w:fill="auto"/>
            <w:noWrap/>
            <w:vAlign w:val="center"/>
            <w:hideMark/>
          </w:tcPr>
          <w:p w14:paraId="78F3A02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wysokość</w:t>
            </w:r>
            <w:proofErr w:type="spellEnd"/>
            <w:r w:rsidRPr="001F2766">
              <w:rPr>
                <w:rFonts w:ascii="Trebuchet MS" w:eastAsia="Times New Roman" w:hAnsi="Trebuchet MS" w:cs="Calibri"/>
                <w:color w:val="000000"/>
                <w:sz w:val="20"/>
                <w:szCs w:val="20"/>
                <w:lang w:eastAsia="pl-PL"/>
              </w:rPr>
              <w:t>: 23.6 mm</w:t>
            </w:r>
          </w:p>
        </w:tc>
        <w:tc>
          <w:tcPr>
            <w:tcW w:w="1980" w:type="dxa"/>
            <w:tcBorders>
              <w:top w:val="nil"/>
              <w:left w:val="nil"/>
              <w:bottom w:val="single" w:sz="4" w:space="0" w:color="auto"/>
              <w:right w:val="single" w:sz="4" w:space="0" w:color="auto"/>
            </w:tcBorders>
            <w:shd w:val="clear" w:color="auto" w:fill="auto"/>
            <w:noWrap/>
            <w:vAlign w:val="center"/>
            <w:hideMark/>
          </w:tcPr>
          <w:p w14:paraId="35533AA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54FDEDB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E034D0F"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A575F0"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p>
        </w:tc>
        <w:tc>
          <w:tcPr>
            <w:tcW w:w="3620" w:type="dxa"/>
            <w:tcBorders>
              <w:top w:val="nil"/>
              <w:left w:val="nil"/>
              <w:bottom w:val="single" w:sz="4" w:space="0" w:color="auto"/>
              <w:right w:val="single" w:sz="4" w:space="0" w:color="auto"/>
            </w:tcBorders>
            <w:shd w:val="clear" w:color="auto" w:fill="auto"/>
            <w:noWrap/>
            <w:vAlign w:val="center"/>
            <w:hideMark/>
          </w:tcPr>
          <w:p w14:paraId="0AAA7B2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waga</w:t>
            </w:r>
            <w:proofErr w:type="spellEnd"/>
            <w:r w:rsidRPr="001F2766">
              <w:rPr>
                <w:rFonts w:ascii="Trebuchet MS" w:eastAsia="Times New Roman" w:hAnsi="Trebuchet MS" w:cs="Calibri"/>
                <w:color w:val="000000"/>
                <w:sz w:val="20"/>
                <w:szCs w:val="20"/>
                <w:lang w:eastAsia="pl-PL"/>
              </w:rPr>
              <w:t>: 2.18 kg</w:t>
            </w:r>
          </w:p>
        </w:tc>
        <w:tc>
          <w:tcPr>
            <w:tcW w:w="1980" w:type="dxa"/>
            <w:tcBorders>
              <w:top w:val="nil"/>
              <w:left w:val="nil"/>
              <w:bottom w:val="single" w:sz="4" w:space="0" w:color="auto"/>
              <w:right w:val="single" w:sz="4" w:space="0" w:color="auto"/>
            </w:tcBorders>
            <w:shd w:val="clear" w:color="auto" w:fill="auto"/>
            <w:noWrap/>
            <w:vAlign w:val="center"/>
            <w:hideMark/>
          </w:tcPr>
          <w:p w14:paraId="4943C13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47583558"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634C7BB9"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AFF4F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p>
        </w:tc>
        <w:tc>
          <w:tcPr>
            <w:tcW w:w="3620" w:type="dxa"/>
            <w:tcBorders>
              <w:top w:val="nil"/>
              <w:left w:val="nil"/>
              <w:bottom w:val="single" w:sz="4" w:space="0" w:color="auto"/>
              <w:right w:val="single" w:sz="4" w:space="0" w:color="auto"/>
            </w:tcBorders>
            <w:shd w:val="clear" w:color="auto" w:fill="auto"/>
            <w:noWrap/>
            <w:vAlign w:val="center"/>
            <w:hideMark/>
          </w:tcPr>
          <w:p w14:paraId="1C56852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materiał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tworzywo</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sztuczne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3E3DCFC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6459C7A2"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2FB91D9"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335B4D"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p>
        </w:tc>
        <w:tc>
          <w:tcPr>
            <w:tcW w:w="3620" w:type="dxa"/>
            <w:tcBorders>
              <w:top w:val="nil"/>
              <w:left w:val="nil"/>
              <w:bottom w:val="single" w:sz="4" w:space="0" w:color="auto"/>
              <w:right w:val="single" w:sz="4" w:space="0" w:color="auto"/>
            </w:tcBorders>
            <w:shd w:val="clear" w:color="auto" w:fill="auto"/>
            <w:noWrap/>
            <w:vAlign w:val="center"/>
            <w:hideMark/>
          </w:tcPr>
          <w:p w14:paraId="35424C73"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obudowy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4B7BA97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62207A2A"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5E38E0BF"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16FD95"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p>
        </w:tc>
        <w:tc>
          <w:tcPr>
            <w:tcW w:w="3620" w:type="dxa"/>
            <w:tcBorders>
              <w:top w:val="nil"/>
              <w:left w:val="nil"/>
              <w:bottom w:val="single" w:sz="4" w:space="0" w:color="auto"/>
              <w:right w:val="single" w:sz="4" w:space="0" w:color="auto"/>
            </w:tcBorders>
            <w:shd w:val="clear" w:color="auto" w:fill="auto"/>
            <w:noWrap/>
            <w:vAlign w:val="center"/>
            <w:hideMark/>
          </w:tcPr>
          <w:p w14:paraId="050B2F79"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stylistyka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pokrywy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1928EF7B"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5277EFD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846FE5C"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12F0D4"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p>
        </w:tc>
        <w:tc>
          <w:tcPr>
            <w:tcW w:w="3620" w:type="dxa"/>
            <w:tcBorders>
              <w:top w:val="nil"/>
              <w:left w:val="nil"/>
              <w:bottom w:val="single" w:sz="4" w:space="0" w:color="auto"/>
              <w:right w:val="single" w:sz="4" w:space="0" w:color="auto"/>
            </w:tcBorders>
            <w:shd w:val="clear" w:color="auto" w:fill="auto"/>
            <w:noWrap/>
            <w:vAlign w:val="center"/>
            <w:hideMark/>
          </w:tcPr>
          <w:p w14:paraId="3CADCF01"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ramki</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wyświetlacza</w:t>
            </w:r>
            <w:proofErr w:type="spellEnd"/>
            <w:r w:rsidRPr="001F2766">
              <w:rPr>
                <w:rFonts w:ascii="Trebuchet MS" w:eastAsia="Times New Roman" w:hAnsi="Trebuchet MS" w:cs="Calibri"/>
                <w:color w:val="000000"/>
                <w:sz w:val="20"/>
                <w:szCs w:val="20"/>
                <w:lang w:eastAsia="pl-PL"/>
              </w:rPr>
              <w:t xml:space="preserve">: LCD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72EB38F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44F5799B"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46C1C8D"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98DB1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p>
        </w:tc>
        <w:tc>
          <w:tcPr>
            <w:tcW w:w="3620" w:type="dxa"/>
            <w:tcBorders>
              <w:top w:val="nil"/>
              <w:left w:val="nil"/>
              <w:bottom w:val="single" w:sz="4" w:space="0" w:color="auto"/>
              <w:right w:val="single" w:sz="4" w:space="0" w:color="auto"/>
            </w:tcBorders>
            <w:shd w:val="clear" w:color="auto" w:fill="auto"/>
            <w:noWrap/>
            <w:vAlign w:val="center"/>
            <w:hideMark/>
          </w:tcPr>
          <w:p w14:paraId="611A3974"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461AFC38"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144ACB7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632B98A"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29006EC"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p>
        </w:tc>
        <w:tc>
          <w:tcPr>
            <w:tcW w:w="3620" w:type="dxa"/>
            <w:tcBorders>
              <w:top w:val="nil"/>
              <w:left w:val="nil"/>
              <w:bottom w:val="single" w:sz="4" w:space="0" w:color="auto"/>
              <w:right w:val="single" w:sz="4" w:space="0" w:color="auto"/>
            </w:tcBorders>
            <w:shd w:val="clear" w:color="auto" w:fill="auto"/>
            <w:noWrap/>
            <w:vAlign w:val="center"/>
            <w:hideMark/>
          </w:tcPr>
          <w:p w14:paraId="3A6639F7"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kolor</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wokół</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klawiatury</w:t>
            </w:r>
            <w:proofErr w:type="spellEnd"/>
            <w:r w:rsidRPr="001F2766">
              <w:rPr>
                <w:rFonts w:ascii="Trebuchet MS" w:eastAsia="Times New Roman" w:hAnsi="Trebuchet MS" w:cs="Calibri"/>
                <w:color w:val="000000"/>
                <w:sz w:val="20"/>
                <w:szCs w:val="20"/>
                <w:lang w:eastAsia="pl-PL"/>
              </w:rPr>
              <w:t xml:space="preserve">: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14:paraId="7ECA9557"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3CD017ED"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286439" w:rsidRPr="001F2766" w14:paraId="10738272" w14:textId="77777777" w:rsidTr="004B46C1">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049FD3"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p>
        </w:tc>
        <w:tc>
          <w:tcPr>
            <w:tcW w:w="3620" w:type="dxa"/>
            <w:tcBorders>
              <w:top w:val="nil"/>
              <w:left w:val="nil"/>
              <w:bottom w:val="single" w:sz="4" w:space="0" w:color="auto"/>
              <w:right w:val="single" w:sz="4" w:space="0" w:color="auto"/>
            </w:tcBorders>
            <w:shd w:val="clear" w:color="auto" w:fill="auto"/>
            <w:noWrap/>
            <w:vAlign w:val="center"/>
            <w:hideMark/>
          </w:tcPr>
          <w:p w14:paraId="53744070"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dodatkowe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informacje</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klawiatura</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numeryczna</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2DD8D9E9" w14:textId="77777777" w:rsidR="00286439" w:rsidRPr="001F2766"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Tak</w:t>
            </w:r>
            <w:proofErr w:type="spellEnd"/>
          </w:p>
        </w:tc>
        <w:tc>
          <w:tcPr>
            <w:tcW w:w="3241" w:type="dxa"/>
            <w:tcBorders>
              <w:top w:val="nil"/>
              <w:left w:val="nil"/>
              <w:bottom w:val="single" w:sz="4" w:space="0" w:color="auto"/>
              <w:right w:val="single" w:sz="4" w:space="0" w:color="auto"/>
            </w:tcBorders>
            <w:shd w:val="clear" w:color="auto" w:fill="auto"/>
            <w:noWrap/>
            <w:vAlign w:val="center"/>
            <w:hideMark/>
          </w:tcPr>
          <w:p w14:paraId="732C9596" w14:textId="77777777" w:rsidR="00286439" w:rsidRPr="001F2766" w:rsidRDefault="00286439" w:rsidP="004B46C1">
            <w:pPr>
              <w:spacing w:after="0" w:line="240" w:lineRule="auto"/>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bl>
    <w:p w14:paraId="3302F02B" w14:textId="77777777" w:rsidR="00286439" w:rsidRDefault="00286439">
      <w:pPr>
        <w:rPr>
          <w:color w:val="FF0000"/>
          <w:lang w:val="pl-PL"/>
        </w:rPr>
      </w:pPr>
    </w:p>
    <w:p w14:paraId="4FF2D16F" w14:textId="77777777" w:rsidR="00286439" w:rsidRPr="00FE06E1" w:rsidRDefault="00286439" w:rsidP="00286439">
      <w:pPr>
        <w:spacing w:after="0" w:line="240" w:lineRule="auto"/>
        <w:rPr>
          <w:rFonts w:ascii="Trebuchet MS" w:hAnsi="Trebuchet MS"/>
          <w:b/>
          <w:sz w:val="20"/>
          <w:szCs w:val="20"/>
          <w:lang w:val="pl-PL"/>
        </w:rPr>
      </w:pPr>
      <w:r w:rsidRPr="00FE06E1">
        <w:rPr>
          <w:rFonts w:ascii="Trebuchet MS" w:hAnsi="Trebuchet MS"/>
          <w:b/>
          <w:sz w:val="20"/>
          <w:szCs w:val="20"/>
          <w:lang w:val="pl-PL"/>
        </w:rPr>
        <w:t xml:space="preserve">Poz. 4.6 zestaw wyposażenia prezentacyjnego i komunikacyjnego - </w:t>
      </w:r>
      <w:r w:rsidRPr="006973D0">
        <w:rPr>
          <w:rFonts w:ascii="Trebuchet MS" w:hAnsi="Trebuchet MS"/>
          <w:b/>
          <w:sz w:val="20"/>
          <w:szCs w:val="20"/>
          <w:lang w:val="pl-PL"/>
        </w:rPr>
        <w:t xml:space="preserve">Monitor </w:t>
      </w:r>
      <w:r w:rsidRPr="00FE06E1">
        <w:rPr>
          <w:rFonts w:ascii="Trebuchet MS" w:hAnsi="Trebuchet MS"/>
          <w:b/>
          <w:sz w:val="20"/>
          <w:szCs w:val="20"/>
          <w:lang w:val="pl-PL"/>
        </w:rPr>
        <w:t>– 1 szt.</w:t>
      </w:r>
    </w:p>
    <w:p w14:paraId="3159657E" w14:textId="77777777" w:rsidR="00286439" w:rsidRPr="00FE06E1" w:rsidRDefault="00286439" w:rsidP="00286439">
      <w:pPr>
        <w:tabs>
          <w:tab w:val="left" w:pos="5565"/>
        </w:tabs>
        <w:rPr>
          <w:rFonts w:ascii="Trebuchet MS" w:hAnsi="Trebuchet MS"/>
          <w:sz w:val="20"/>
          <w:szCs w:val="20"/>
          <w:lang w:val="pl-PL"/>
        </w:rPr>
      </w:pPr>
    </w:p>
    <w:tbl>
      <w:tblPr>
        <w:tblW w:w="10220" w:type="dxa"/>
        <w:tblInd w:w="-572" w:type="dxa"/>
        <w:tblCellMar>
          <w:left w:w="70" w:type="dxa"/>
          <w:right w:w="70" w:type="dxa"/>
        </w:tblCellMar>
        <w:tblLook w:val="04A0" w:firstRow="1" w:lastRow="0" w:firstColumn="1" w:lastColumn="0" w:noHBand="0" w:noVBand="1"/>
      </w:tblPr>
      <w:tblGrid>
        <w:gridCol w:w="851"/>
        <w:gridCol w:w="5245"/>
        <w:gridCol w:w="2126"/>
        <w:gridCol w:w="1998"/>
      </w:tblGrid>
      <w:tr w:rsidR="00286439" w:rsidRPr="00A62B22" w14:paraId="7F565A78" w14:textId="77777777" w:rsidTr="004B46C1">
        <w:trPr>
          <w:trHeight w:val="7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6844"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proofErr w:type="spellStart"/>
            <w:r w:rsidRPr="00A62B22">
              <w:rPr>
                <w:rFonts w:ascii="Trebuchet MS" w:eastAsia="Times New Roman" w:hAnsi="Trebuchet MS" w:cs="Calibri"/>
                <w:b/>
                <w:bCs/>
                <w:color w:val="000000"/>
                <w:sz w:val="20"/>
                <w:szCs w:val="20"/>
                <w:lang w:eastAsia="pl-PL"/>
              </w:rPr>
              <w:t>lp</w:t>
            </w:r>
            <w:proofErr w:type="spellEnd"/>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87DC35"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proofErr w:type="spellStart"/>
            <w:r w:rsidRPr="00A62B22">
              <w:rPr>
                <w:rFonts w:ascii="Trebuchet MS" w:eastAsia="Times New Roman" w:hAnsi="Trebuchet MS" w:cs="Calibri"/>
                <w:b/>
                <w:bCs/>
                <w:color w:val="000000"/>
                <w:sz w:val="20"/>
                <w:szCs w:val="20"/>
                <w:lang w:eastAsia="pl-PL"/>
              </w:rPr>
              <w:t>Opis</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7BF7D"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WYMAGANE PARAMETRY I WARUNKI</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14:paraId="4919D6E8"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proofErr w:type="spellStart"/>
            <w:r w:rsidRPr="00A62B22">
              <w:rPr>
                <w:rFonts w:ascii="Trebuchet MS" w:eastAsia="Times New Roman" w:hAnsi="Trebuchet MS" w:cs="Calibri"/>
                <w:b/>
                <w:bCs/>
                <w:color w:val="000000"/>
                <w:sz w:val="20"/>
                <w:szCs w:val="20"/>
                <w:lang w:eastAsia="pl-PL"/>
              </w:rPr>
              <w:t>Parametry</w:t>
            </w:r>
            <w:proofErr w:type="spellEnd"/>
            <w:r w:rsidRPr="00A62B22">
              <w:rPr>
                <w:rFonts w:ascii="Trebuchet MS" w:eastAsia="Times New Roman" w:hAnsi="Trebuchet MS" w:cs="Calibri"/>
                <w:b/>
                <w:bCs/>
                <w:color w:val="000000"/>
                <w:sz w:val="20"/>
                <w:szCs w:val="20"/>
                <w:lang w:eastAsia="pl-PL"/>
              </w:rPr>
              <w:t xml:space="preserve"> </w:t>
            </w:r>
            <w:proofErr w:type="spellStart"/>
            <w:r w:rsidRPr="00A62B22">
              <w:rPr>
                <w:rFonts w:ascii="Trebuchet MS" w:eastAsia="Times New Roman" w:hAnsi="Trebuchet MS" w:cs="Calibri"/>
                <w:b/>
                <w:bCs/>
                <w:color w:val="000000"/>
                <w:sz w:val="20"/>
                <w:szCs w:val="20"/>
                <w:lang w:eastAsia="pl-PL"/>
              </w:rPr>
              <w:t>oferowane</w:t>
            </w:r>
            <w:proofErr w:type="spellEnd"/>
            <w:r w:rsidRPr="00A62B22">
              <w:rPr>
                <w:rFonts w:ascii="Trebuchet MS" w:eastAsia="Times New Roman" w:hAnsi="Trebuchet MS" w:cs="Calibri"/>
                <w:b/>
                <w:bCs/>
                <w:color w:val="000000"/>
                <w:sz w:val="20"/>
                <w:szCs w:val="20"/>
                <w:lang w:eastAsia="pl-PL"/>
              </w:rPr>
              <w:t xml:space="preserve"> </w:t>
            </w:r>
          </w:p>
        </w:tc>
      </w:tr>
      <w:tr w:rsidR="006973D0" w:rsidRPr="00A62B22" w14:paraId="1A1EAC27" w14:textId="77777777" w:rsidTr="006973D0">
        <w:trPr>
          <w:trHeight w:val="268"/>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5E322" w14:textId="77777777" w:rsidR="006973D0" w:rsidRPr="00A62B22" w:rsidRDefault="006973D0" w:rsidP="004B46C1">
            <w:pPr>
              <w:spacing w:after="0" w:line="240" w:lineRule="auto"/>
              <w:jc w:val="center"/>
              <w:rPr>
                <w:rFonts w:ascii="Trebuchet MS" w:eastAsia="Times New Roman" w:hAnsi="Trebuchet MS" w:cs="Calibri"/>
                <w:color w:val="000000"/>
                <w:sz w:val="20"/>
                <w:szCs w:val="20"/>
                <w:lang w:eastAsia="pl-PL"/>
              </w:rPr>
            </w:pPr>
          </w:p>
        </w:tc>
        <w:tc>
          <w:tcPr>
            <w:tcW w:w="5245" w:type="dxa"/>
            <w:tcBorders>
              <w:top w:val="nil"/>
              <w:left w:val="nil"/>
              <w:bottom w:val="single" w:sz="4" w:space="0" w:color="auto"/>
              <w:right w:val="single" w:sz="4" w:space="0" w:color="auto"/>
            </w:tcBorders>
            <w:shd w:val="clear" w:color="auto" w:fill="D9D9D9" w:themeFill="background1" w:themeFillShade="D9"/>
            <w:vAlign w:val="center"/>
          </w:tcPr>
          <w:p w14:paraId="2F178703" w14:textId="25BF0BD7" w:rsidR="006973D0" w:rsidRPr="00A62B22" w:rsidRDefault="006973D0" w:rsidP="004B46C1">
            <w:pPr>
              <w:spacing w:after="0" w:line="240" w:lineRule="auto"/>
              <w:rPr>
                <w:rFonts w:ascii="Trebuchet MS" w:eastAsia="Times New Roman" w:hAnsi="Trebuchet MS" w:cs="Calibri"/>
                <w:color w:val="000000"/>
                <w:sz w:val="20"/>
                <w:szCs w:val="20"/>
                <w:lang w:eastAsia="pl-PL"/>
              </w:rPr>
            </w:pPr>
            <w:r>
              <w:rPr>
                <w:rFonts w:ascii="Trebuchet MS" w:eastAsia="Times New Roman" w:hAnsi="Trebuchet MS" w:cs="Calibri"/>
                <w:color w:val="000000"/>
                <w:sz w:val="20"/>
                <w:szCs w:val="20"/>
                <w:lang w:eastAsia="pl-PL"/>
              </w:rPr>
              <w:t>Laptop</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tcPr>
          <w:p w14:paraId="34A35B14" w14:textId="77777777" w:rsidR="006973D0" w:rsidRPr="00A62B22" w:rsidRDefault="006973D0" w:rsidP="004B46C1">
            <w:pPr>
              <w:spacing w:after="0" w:line="240" w:lineRule="auto"/>
              <w:jc w:val="center"/>
              <w:rPr>
                <w:rFonts w:ascii="Trebuchet MS" w:eastAsia="Times New Roman" w:hAnsi="Trebuchet MS" w:cs="Calibri"/>
                <w:color w:val="000000"/>
                <w:sz w:val="20"/>
                <w:szCs w:val="20"/>
                <w:lang w:eastAsia="pl-PL"/>
              </w:rPr>
            </w:pPr>
          </w:p>
        </w:tc>
        <w:tc>
          <w:tcPr>
            <w:tcW w:w="1998" w:type="dxa"/>
            <w:tcBorders>
              <w:top w:val="nil"/>
              <w:left w:val="nil"/>
              <w:bottom w:val="single" w:sz="4" w:space="0" w:color="auto"/>
              <w:right w:val="single" w:sz="4" w:space="0" w:color="auto"/>
            </w:tcBorders>
            <w:shd w:val="clear" w:color="auto" w:fill="D9D9D9" w:themeFill="background1" w:themeFillShade="D9"/>
            <w:noWrap/>
            <w:vAlign w:val="center"/>
          </w:tcPr>
          <w:p w14:paraId="79E9D1B3" w14:textId="77777777" w:rsidR="006973D0" w:rsidRPr="00A62B22" w:rsidRDefault="006973D0" w:rsidP="004B46C1">
            <w:pPr>
              <w:spacing w:after="0" w:line="240" w:lineRule="auto"/>
              <w:jc w:val="center"/>
              <w:rPr>
                <w:rFonts w:ascii="Trebuchet MS" w:eastAsia="Times New Roman" w:hAnsi="Trebuchet MS" w:cs="Calibri"/>
                <w:b/>
                <w:bCs/>
                <w:color w:val="000000"/>
                <w:sz w:val="20"/>
                <w:szCs w:val="20"/>
                <w:lang w:eastAsia="pl-PL"/>
              </w:rPr>
            </w:pPr>
          </w:p>
        </w:tc>
      </w:tr>
      <w:tr w:rsidR="00286439" w:rsidRPr="00A62B22" w14:paraId="6F440180"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D9A5C8"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w:t>
            </w:r>
          </w:p>
        </w:tc>
        <w:tc>
          <w:tcPr>
            <w:tcW w:w="5245" w:type="dxa"/>
            <w:tcBorders>
              <w:top w:val="nil"/>
              <w:left w:val="nil"/>
              <w:bottom w:val="single" w:sz="4" w:space="0" w:color="auto"/>
              <w:right w:val="single" w:sz="4" w:space="0" w:color="auto"/>
            </w:tcBorders>
            <w:shd w:val="clear" w:color="auto" w:fill="auto"/>
            <w:vAlign w:val="center"/>
            <w:hideMark/>
          </w:tcPr>
          <w:p w14:paraId="6EB9AA9E"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Model</w:t>
            </w:r>
          </w:p>
        </w:tc>
        <w:tc>
          <w:tcPr>
            <w:tcW w:w="2126" w:type="dxa"/>
            <w:tcBorders>
              <w:top w:val="nil"/>
              <w:left w:val="nil"/>
              <w:bottom w:val="single" w:sz="4" w:space="0" w:color="auto"/>
              <w:right w:val="single" w:sz="4" w:space="0" w:color="auto"/>
            </w:tcBorders>
            <w:shd w:val="clear" w:color="auto" w:fill="auto"/>
            <w:noWrap/>
            <w:vAlign w:val="center"/>
            <w:hideMark/>
          </w:tcPr>
          <w:p w14:paraId="63D35BBE"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podać</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3E737B0A"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6F4AAEF"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FA87A9"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w:t>
            </w:r>
          </w:p>
        </w:tc>
        <w:tc>
          <w:tcPr>
            <w:tcW w:w="5245" w:type="dxa"/>
            <w:tcBorders>
              <w:top w:val="nil"/>
              <w:left w:val="nil"/>
              <w:bottom w:val="single" w:sz="4" w:space="0" w:color="auto"/>
              <w:right w:val="single" w:sz="4" w:space="0" w:color="auto"/>
            </w:tcBorders>
            <w:shd w:val="clear" w:color="auto" w:fill="auto"/>
            <w:vAlign w:val="center"/>
            <w:hideMark/>
          </w:tcPr>
          <w:p w14:paraId="0C331120"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Producent</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1E24AAFB"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podać</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7FC0150E"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5EF1B236"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4E3537"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3</w:t>
            </w:r>
          </w:p>
        </w:tc>
        <w:tc>
          <w:tcPr>
            <w:tcW w:w="5245" w:type="dxa"/>
            <w:tcBorders>
              <w:top w:val="nil"/>
              <w:left w:val="nil"/>
              <w:bottom w:val="single" w:sz="4" w:space="0" w:color="auto"/>
              <w:right w:val="single" w:sz="4" w:space="0" w:color="auto"/>
            </w:tcBorders>
            <w:shd w:val="clear" w:color="auto" w:fill="auto"/>
            <w:vAlign w:val="center"/>
            <w:hideMark/>
          </w:tcPr>
          <w:p w14:paraId="1A5C6722" w14:textId="381B8DF4" w:rsidR="00286439" w:rsidRPr="00A62B22" w:rsidRDefault="00286439" w:rsidP="009F7678">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Gwarancja</w:t>
            </w:r>
            <w:proofErr w:type="spellEnd"/>
            <w:r w:rsidRPr="00A62B22">
              <w:rPr>
                <w:rFonts w:ascii="Trebuchet MS" w:eastAsia="Times New Roman" w:hAnsi="Trebuchet MS" w:cs="Calibri"/>
                <w:color w:val="000000"/>
                <w:sz w:val="20"/>
                <w:szCs w:val="20"/>
                <w:lang w:eastAsia="pl-PL"/>
              </w:rPr>
              <w:t xml:space="preserve"> min. </w:t>
            </w:r>
            <w:r w:rsidR="009F7678">
              <w:rPr>
                <w:rFonts w:ascii="Trebuchet MS" w:eastAsia="Times New Roman" w:hAnsi="Trebuchet MS" w:cs="Calibri"/>
                <w:color w:val="000000"/>
                <w:sz w:val="20"/>
                <w:szCs w:val="20"/>
                <w:lang w:eastAsia="pl-PL"/>
              </w:rPr>
              <w:t>24</w:t>
            </w:r>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mies</w:t>
            </w:r>
            <w:proofErr w:type="spellEnd"/>
            <w:r w:rsidRPr="00A62B22">
              <w:rPr>
                <w:rFonts w:ascii="Trebuchet MS" w:eastAsia="Times New Roman" w:hAnsi="Trebuchet MS" w:cs="Calibri"/>
                <w:color w:val="000000"/>
                <w:sz w:val="20"/>
                <w:szCs w:val="20"/>
                <w:lang w:eastAsia="pl-PL"/>
              </w:rPr>
              <w:t>.</w:t>
            </w:r>
          </w:p>
        </w:tc>
        <w:tc>
          <w:tcPr>
            <w:tcW w:w="2126" w:type="dxa"/>
            <w:tcBorders>
              <w:top w:val="nil"/>
              <w:left w:val="nil"/>
              <w:bottom w:val="single" w:sz="4" w:space="0" w:color="auto"/>
              <w:right w:val="single" w:sz="4" w:space="0" w:color="auto"/>
            </w:tcBorders>
            <w:shd w:val="clear" w:color="auto" w:fill="auto"/>
            <w:noWrap/>
            <w:vAlign w:val="center"/>
            <w:hideMark/>
          </w:tcPr>
          <w:p w14:paraId="65ED4968"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podać</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5B26149D"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6DC7079D"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4EA006"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4</w:t>
            </w:r>
          </w:p>
        </w:tc>
        <w:tc>
          <w:tcPr>
            <w:tcW w:w="5245" w:type="dxa"/>
            <w:tcBorders>
              <w:top w:val="nil"/>
              <w:left w:val="nil"/>
              <w:bottom w:val="single" w:sz="4" w:space="0" w:color="auto"/>
              <w:right w:val="single" w:sz="4" w:space="0" w:color="auto"/>
            </w:tcBorders>
            <w:shd w:val="clear" w:color="auto" w:fill="auto"/>
            <w:vAlign w:val="center"/>
            <w:hideMark/>
          </w:tcPr>
          <w:p w14:paraId="585E0149" w14:textId="77777777" w:rsidR="00286439" w:rsidRPr="00A62B22" w:rsidRDefault="00286439" w:rsidP="004B46C1">
            <w:pPr>
              <w:spacing w:after="0" w:line="240" w:lineRule="auto"/>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xml:space="preserve">Dane </w:t>
            </w:r>
            <w:proofErr w:type="spellStart"/>
            <w:r w:rsidRPr="00A62B22">
              <w:rPr>
                <w:rFonts w:ascii="Trebuchet MS" w:eastAsia="Times New Roman" w:hAnsi="Trebuchet MS" w:cs="Calibri"/>
                <w:b/>
                <w:bCs/>
                <w:color w:val="000000"/>
                <w:sz w:val="20"/>
                <w:szCs w:val="20"/>
                <w:lang w:eastAsia="pl-PL"/>
              </w:rPr>
              <w:t>techniczne</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9643825"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 </w:t>
            </w:r>
          </w:p>
        </w:tc>
        <w:tc>
          <w:tcPr>
            <w:tcW w:w="1998" w:type="dxa"/>
            <w:tcBorders>
              <w:top w:val="nil"/>
              <w:left w:val="nil"/>
              <w:bottom w:val="single" w:sz="4" w:space="0" w:color="auto"/>
              <w:right w:val="single" w:sz="4" w:space="0" w:color="auto"/>
            </w:tcBorders>
            <w:shd w:val="clear" w:color="auto" w:fill="auto"/>
            <w:noWrap/>
            <w:vAlign w:val="center"/>
            <w:hideMark/>
          </w:tcPr>
          <w:p w14:paraId="04CAA921"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F041ABA"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7C0DD2"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5</w:t>
            </w:r>
          </w:p>
        </w:tc>
        <w:tc>
          <w:tcPr>
            <w:tcW w:w="5245" w:type="dxa"/>
            <w:tcBorders>
              <w:top w:val="nil"/>
              <w:left w:val="nil"/>
              <w:bottom w:val="single" w:sz="4" w:space="0" w:color="auto"/>
              <w:right w:val="single" w:sz="4" w:space="0" w:color="auto"/>
            </w:tcBorders>
            <w:shd w:val="clear" w:color="auto" w:fill="auto"/>
            <w:vAlign w:val="center"/>
            <w:hideMark/>
          </w:tcPr>
          <w:p w14:paraId="3D2AE776"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przekątna</w:t>
            </w:r>
            <w:proofErr w:type="spellEnd"/>
            <w:r w:rsidRPr="00A62B22">
              <w:rPr>
                <w:rFonts w:ascii="Trebuchet MS" w:eastAsia="Times New Roman" w:hAnsi="Trebuchet MS" w:cs="Calibri"/>
                <w:color w:val="000000"/>
                <w:sz w:val="20"/>
                <w:szCs w:val="20"/>
                <w:lang w:eastAsia="pl-PL"/>
              </w:rPr>
              <w:t xml:space="preserve"> min. 43 </w:t>
            </w:r>
            <w:proofErr w:type="spellStart"/>
            <w:r w:rsidRPr="00A62B22">
              <w:rPr>
                <w:rFonts w:ascii="Trebuchet MS" w:eastAsia="Times New Roman" w:hAnsi="Trebuchet MS" w:cs="Calibri"/>
                <w:color w:val="000000"/>
                <w:sz w:val="20"/>
                <w:szCs w:val="20"/>
                <w:lang w:eastAsia="pl-PL"/>
              </w:rPr>
              <w:t>cali</w:t>
            </w:r>
            <w:proofErr w:type="spellEnd"/>
            <w:r w:rsidRPr="00A62B22">
              <w:rPr>
                <w:rFonts w:ascii="Trebuchet MS" w:eastAsia="Times New Roman" w:hAnsi="Trebuchet MS" w:cs="Calibri"/>
                <w:color w:val="000000"/>
                <w:sz w:val="20"/>
                <w:szCs w:val="20"/>
                <w:lang w:eastAsia="pl-P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1FE8038"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0B89C2D5"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48413448"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823800"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6</w:t>
            </w:r>
          </w:p>
        </w:tc>
        <w:tc>
          <w:tcPr>
            <w:tcW w:w="5245" w:type="dxa"/>
            <w:tcBorders>
              <w:top w:val="nil"/>
              <w:left w:val="nil"/>
              <w:bottom w:val="single" w:sz="4" w:space="0" w:color="auto"/>
              <w:right w:val="single" w:sz="4" w:space="0" w:color="auto"/>
            </w:tcBorders>
            <w:shd w:val="clear" w:color="auto" w:fill="auto"/>
            <w:vAlign w:val="center"/>
            <w:hideMark/>
          </w:tcPr>
          <w:p w14:paraId="6DAB1716"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rodzaj</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matrycy</w:t>
            </w:r>
            <w:proofErr w:type="spellEnd"/>
            <w:r w:rsidRPr="00A62B22">
              <w:rPr>
                <w:rFonts w:ascii="Trebuchet MS" w:eastAsia="Times New Roman" w:hAnsi="Trebuchet MS" w:cs="Calibri"/>
                <w:color w:val="000000"/>
                <w:sz w:val="20"/>
                <w:szCs w:val="20"/>
                <w:lang w:eastAsia="pl-PL"/>
              </w:rPr>
              <w:t xml:space="preserve">: IPS </w:t>
            </w:r>
          </w:p>
        </w:tc>
        <w:tc>
          <w:tcPr>
            <w:tcW w:w="2126" w:type="dxa"/>
            <w:tcBorders>
              <w:top w:val="nil"/>
              <w:left w:val="nil"/>
              <w:bottom w:val="single" w:sz="4" w:space="0" w:color="auto"/>
              <w:right w:val="single" w:sz="4" w:space="0" w:color="auto"/>
            </w:tcBorders>
            <w:shd w:val="clear" w:color="auto" w:fill="auto"/>
            <w:noWrap/>
            <w:vAlign w:val="center"/>
            <w:hideMark/>
          </w:tcPr>
          <w:p w14:paraId="57A1A4F2"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6F41BECA"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709CEF8"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7F9363"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7</w:t>
            </w:r>
          </w:p>
        </w:tc>
        <w:tc>
          <w:tcPr>
            <w:tcW w:w="5245" w:type="dxa"/>
            <w:tcBorders>
              <w:top w:val="nil"/>
              <w:left w:val="nil"/>
              <w:bottom w:val="single" w:sz="4" w:space="0" w:color="auto"/>
              <w:right w:val="single" w:sz="4" w:space="0" w:color="auto"/>
            </w:tcBorders>
            <w:shd w:val="clear" w:color="auto" w:fill="auto"/>
            <w:vAlign w:val="center"/>
            <w:hideMark/>
          </w:tcPr>
          <w:p w14:paraId="2145FFA7"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rodzaj</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podświetlenia</w:t>
            </w:r>
            <w:proofErr w:type="spellEnd"/>
            <w:r w:rsidRPr="00A62B22">
              <w:rPr>
                <w:rFonts w:ascii="Trebuchet MS" w:eastAsia="Times New Roman" w:hAnsi="Trebuchet MS" w:cs="Calibri"/>
                <w:color w:val="000000"/>
                <w:sz w:val="20"/>
                <w:szCs w:val="20"/>
                <w:lang w:eastAsia="pl-PL"/>
              </w:rPr>
              <w:t xml:space="preserve">: LED </w:t>
            </w:r>
          </w:p>
        </w:tc>
        <w:tc>
          <w:tcPr>
            <w:tcW w:w="2126" w:type="dxa"/>
            <w:tcBorders>
              <w:top w:val="nil"/>
              <w:left w:val="nil"/>
              <w:bottom w:val="single" w:sz="4" w:space="0" w:color="auto"/>
              <w:right w:val="single" w:sz="4" w:space="0" w:color="auto"/>
            </w:tcBorders>
            <w:shd w:val="clear" w:color="auto" w:fill="auto"/>
            <w:noWrap/>
            <w:vAlign w:val="center"/>
            <w:hideMark/>
          </w:tcPr>
          <w:p w14:paraId="156D7679"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2366BA67"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75D98C72" w14:textId="77777777" w:rsidTr="004B46C1">
        <w:trPr>
          <w:trHeight w:val="5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55D9DC"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8</w:t>
            </w:r>
          </w:p>
        </w:tc>
        <w:tc>
          <w:tcPr>
            <w:tcW w:w="5245" w:type="dxa"/>
            <w:tcBorders>
              <w:top w:val="nil"/>
              <w:left w:val="nil"/>
              <w:bottom w:val="single" w:sz="4" w:space="0" w:color="auto"/>
              <w:right w:val="single" w:sz="4" w:space="0" w:color="auto"/>
            </w:tcBorders>
            <w:shd w:val="clear" w:color="auto" w:fill="auto"/>
            <w:vAlign w:val="center"/>
            <w:hideMark/>
          </w:tcPr>
          <w:p w14:paraId="0E9397A1" w14:textId="77777777" w:rsidR="00286439" w:rsidRPr="00FE06E1" w:rsidRDefault="00286439" w:rsidP="004B46C1">
            <w:pPr>
              <w:spacing w:after="0" w:line="240" w:lineRule="auto"/>
              <w:rPr>
                <w:rFonts w:ascii="Trebuchet MS" w:eastAsia="Times New Roman" w:hAnsi="Trebuchet MS" w:cs="Calibri"/>
                <w:color w:val="000000"/>
                <w:sz w:val="20"/>
                <w:szCs w:val="20"/>
                <w:lang w:val="pl-PL" w:eastAsia="pl-PL"/>
              </w:rPr>
            </w:pPr>
            <w:r w:rsidRPr="00FE06E1">
              <w:rPr>
                <w:rFonts w:ascii="Trebuchet MS" w:eastAsia="Times New Roman" w:hAnsi="Trebuchet MS" w:cs="Calibri"/>
                <w:color w:val="000000"/>
                <w:sz w:val="20"/>
                <w:szCs w:val="20"/>
                <w:lang w:val="pl-PL" w:eastAsia="pl-PL"/>
              </w:rPr>
              <w:t xml:space="preserve">rozdzielczość nominalna: 3840 x 2160 (4K Ultra HD) piksele </w:t>
            </w:r>
          </w:p>
        </w:tc>
        <w:tc>
          <w:tcPr>
            <w:tcW w:w="2126" w:type="dxa"/>
            <w:tcBorders>
              <w:top w:val="nil"/>
              <w:left w:val="nil"/>
              <w:bottom w:val="single" w:sz="4" w:space="0" w:color="auto"/>
              <w:right w:val="single" w:sz="4" w:space="0" w:color="auto"/>
            </w:tcBorders>
            <w:shd w:val="clear" w:color="auto" w:fill="auto"/>
            <w:noWrap/>
            <w:vAlign w:val="center"/>
            <w:hideMark/>
          </w:tcPr>
          <w:p w14:paraId="4F2CB2A3"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00CDE512"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A4D6968"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EDF85D"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9</w:t>
            </w:r>
          </w:p>
        </w:tc>
        <w:tc>
          <w:tcPr>
            <w:tcW w:w="5245" w:type="dxa"/>
            <w:tcBorders>
              <w:top w:val="nil"/>
              <w:left w:val="nil"/>
              <w:bottom w:val="single" w:sz="4" w:space="0" w:color="auto"/>
              <w:right w:val="single" w:sz="4" w:space="0" w:color="auto"/>
            </w:tcBorders>
            <w:shd w:val="clear" w:color="auto" w:fill="auto"/>
            <w:vAlign w:val="center"/>
            <w:hideMark/>
          </w:tcPr>
          <w:p w14:paraId="055DCC0C"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głośniki</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tak</w:t>
            </w:r>
            <w:proofErr w:type="spellEnd"/>
            <w:r w:rsidRPr="00A62B22">
              <w:rPr>
                <w:rFonts w:ascii="Trebuchet MS" w:eastAsia="Times New Roman" w:hAnsi="Trebuchet MS" w:cs="Calibri"/>
                <w:color w:val="000000"/>
                <w:sz w:val="20"/>
                <w:szCs w:val="20"/>
                <w:lang w:eastAsia="pl-P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A69AE0A"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4346B2FD"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4F8672F"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D177EC"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10</w:t>
            </w:r>
          </w:p>
        </w:tc>
        <w:tc>
          <w:tcPr>
            <w:tcW w:w="5245" w:type="dxa"/>
            <w:tcBorders>
              <w:top w:val="nil"/>
              <w:left w:val="nil"/>
              <w:bottom w:val="single" w:sz="4" w:space="0" w:color="auto"/>
              <w:right w:val="single" w:sz="4" w:space="0" w:color="auto"/>
            </w:tcBorders>
            <w:shd w:val="clear" w:color="auto" w:fill="auto"/>
            <w:vAlign w:val="center"/>
            <w:hideMark/>
          </w:tcPr>
          <w:p w14:paraId="3CF27AF7"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wielkość</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plamki</w:t>
            </w:r>
            <w:proofErr w:type="spellEnd"/>
            <w:r w:rsidRPr="00A62B22">
              <w:rPr>
                <w:rFonts w:ascii="Trebuchet MS" w:eastAsia="Times New Roman" w:hAnsi="Trebuchet MS" w:cs="Calibri"/>
                <w:color w:val="000000"/>
                <w:sz w:val="20"/>
                <w:szCs w:val="20"/>
                <w:lang w:eastAsia="pl-PL"/>
              </w:rPr>
              <w:t xml:space="preserve">: 0.25 mm </w:t>
            </w:r>
          </w:p>
        </w:tc>
        <w:tc>
          <w:tcPr>
            <w:tcW w:w="2126" w:type="dxa"/>
            <w:tcBorders>
              <w:top w:val="nil"/>
              <w:left w:val="nil"/>
              <w:bottom w:val="single" w:sz="4" w:space="0" w:color="auto"/>
              <w:right w:val="single" w:sz="4" w:space="0" w:color="auto"/>
            </w:tcBorders>
            <w:shd w:val="clear" w:color="auto" w:fill="auto"/>
            <w:noWrap/>
            <w:vAlign w:val="center"/>
            <w:hideMark/>
          </w:tcPr>
          <w:p w14:paraId="3D643497"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48425D0C"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1DF0643C"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9B370A"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11</w:t>
            </w:r>
          </w:p>
        </w:tc>
        <w:tc>
          <w:tcPr>
            <w:tcW w:w="5245" w:type="dxa"/>
            <w:tcBorders>
              <w:top w:val="nil"/>
              <w:left w:val="nil"/>
              <w:bottom w:val="single" w:sz="4" w:space="0" w:color="auto"/>
              <w:right w:val="single" w:sz="4" w:space="0" w:color="auto"/>
            </w:tcBorders>
            <w:shd w:val="clear" w:color="auto" w:fill="auto"/>
            <w:vAlign w:val="center"/>
            <w:hideMark/>
          </w:tcPr>
          <w:p w14:paraId="359B409E" w14:textId="77777777" w:rsidR="00286439" w:rsidRPr="00A62B22"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A62B22">
              <w:rPr>
                <w:rFonts w:ascii="Trebuchet MS" w:eastAsia="Times New Roman" w:hAnsi="Trebuchet MS" w:cs="Calibri"/>
                <w:b/>
                <w:bCs/>
                <w:color w:val="000000"/>
                <w:sz w:val="20"/>
                <w:szCs w:val="20"/>
                <w:lang w:eastAsia="pl-PL"/>
              </w:rPr>
              <w:t>Złącza</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00AB9E7"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 </w:t>
            </w:r>
          </w:p>
        </w:tc>
        <w:tc>
          <w:tcPr>
            <w:tcW w:w="1998" w:type="dxa"/>
            <w:tcBorders>
              <w:top w:val="nil"/>
              <w:left w:val="nil"/>
              <w:bottom w:val="single" w:sz="4" w:space="0" w:color="auto"/>
              <w:right w:val="single" w:sz="4" w:space="0" w:color="auto"/>
            </w:tcBorders>
            <w:shd w:val="clear" w:color="auto" w:fill="auto"/>
            <w:noWrap/>
            <w:vAlign w:val="center"/>
            <w:hideMark/>
          </w:tcPr>
          <w:p w14:paraId="568A97DA"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0E81C1B" w14:textId="77777777" w:rsidTr="004B46C1">
        <w:trPr>
          <w:trHeight w:val="147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4203B3"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12</w:t>
            </w:r>
          </w:p>
        </w:tc>
        <w:tc>
          <w:tcPr>
            <w:tcW w:w="5245" w:type="dxa"/>
            <w:tcBorders>
              <w:top w:val="nil"/>
              <w:left w:val="nil"/>
              <w:bottom w:val="single" w:sz="4" w:space="0" w:color="auto"/>
              <w:right w:val="single" w:sz="4" w:space="0" w:color="auto"/>
            </w:tcBorders>
            <w:shd w:val="clear" w:color="auto" w:fill="auto"/>
            <w:vAlign w:val="center"/>
            <w:hideMark/>
          </w:tcPr>
          <w:p w14:paraId="4194C2D1" w14:textId="77777777" w:rsidR="00286439" w:rsidRPr="00FE06E1" w:rsidRDefault="00286439" w:rsidP="004B46C1">
            <w:pPr>
              <w:spacing w:after="0" w:line="240" w:lineRule="auto"/>
              <w:rPr>
                <w:rFonts w:ascii="Trebuchet MS" w:eastAsia="Times New Roman" w:hAnsi="Trebuchet MS" w:cs="Calibri"/>
                <w:color w:val="000000"/>
                <w:sz w:val="20"/>
                <w:szCs w:val="20"/>
                <w:lang w:val="pl-PL" w:eastAsia="pl-PL"/>
              </w:rPr>
            </w:pPr>
            <w:r w:rsidRPr="00FE06E1">
              <w:rPr>
                <w:rFonts w:ascii="Trebuchet MS" w:eastAsia="Times New Roman" w:hAnsi="Trebuchet MS" w:cs="Calibri"/>
                <w:color w:val="000000"/>
                <w:sz w:val="20"/>
                <w:szCs w:val="20"/>
                <w:lang w:val="pl-PL" w:eastAsia="pl-PL"/>
              </w:rPr>
              <w:t>porty wejścia/wyjścia:              1 x D-</w:t>
            </w:r>
            <w:proofErr w:type="spellStart"/>
            <w:r w:rsidRPr="00FE06E1">
              <w:rPr>
                <w:rFonts w:ascii="Trebuchet MS" w:eastAsia="Times New Roman" w:hAnsi="Trebuchet MS" w:cs="Calibri"/>
                <w:color w:val="000000"/>
                <w:sz w:val="20"/>
                <w:szCs w:val="20"/>
                <w:lang w:val="pl-PL" w:eastAsia="pl-PL"/>
              </w:rPr>
              <w:t>Sub</w:t>
            </w:r>
            <w:proofErr w:type="spellEnd"/>
            <w:r w:rsidRPr="00FE06E1">
              <w:rPr>
                <w:rFonts w:ascii="Trebuchet MS" w:eastAsia="Times New Roman" w:hAnsi="Trebuchet MS" w:cs="Calibri"/>
                <w:color w:val="000000"/>
                <w:sz w:val="20"/>
                <w:szCs w:val="20"/>
                <w:lang w:val="pl-PL" w:eastAsia="pl-PL"/>
              </w:rPr>
              <w:t xml:space="preserve"> 15-pin </w:t>
            </w:r>
            <w:r w:rsidRPr="00FE06E1">
              <w:rPr>
                <w:rFonts w:ascii="Trebuchet MS" w:eastAsia="Times New Roman" w:hAnsi="Trebuchet MS" w:cs="Calibri"/>
                <w:color w:val="000000"/>
                <w:sz w:val="20"/>
                <w:szCs w:val="20"/>
                <w:lang w:val="pl-PL" w:eastAsia="pl-PL"/>
              </w:rPr>
              <w:br/>
              <w:t xml:space="preserve">1 x DVI </w:t>
            </w:r>
            <w:r w:rsidRPr="00FE06E1">
              <w:rPr>
                <w:rFonts w:ascii="Trebuchet MS" w:eastAsia="Times New Roman" w:hAnsi="Trebuchet MS" w:cs="Calibri"/>
                <w:color w:val="000000"/>
                <w:sz w:val="20"/>
                <w:szCs w:val="20"/>
                <w:lang w:val="pl-PL" w:eastAsia="pl-PL"/>
              </w:rPr>
              <w:br/>
              <w:t xml:space="preserve">1 x słuchawkowe </w:t>
            </w:r>
            <w:r w:rsidRPr="00FE06E1">
              <w:rPr>
                <w:rFonts w:ascii="Trebuchet MS" w:eastAsia="Times New Roman" w:hAnsi="Trebuchet MS" w:cs="Calibri"/>
                <w:color w:val="000000"/>
                <w:sz w:val="20"/>
                <w:szCs w:val="20"/>
                <w:lang w:val="pl-PL" w:eastAsia="pl-PL"/>
              </w:rPr>
              <w:br/>
              <w:t xml:space="preserve">2 x </w:t>
            </w:r>
            <w:proofErr w:type="spellStart"/>
            <w:r w:rsidRPr="00FE06E1">
              <w:rPr>
                <w:rFonts w:ascii="Trebuchet MS" w:eastAsia="Times New Roman" w:hAnsi="Trebuchet MS" w:cs="Calibri"/>
                <w:color w:val="000000"/>
                <w:sz w:val="20"/>
                <w:szCs w:val="20"/>
                <w:lang w:val="pl-PL" w:eastAsia="pl-PL"/>
              </w:rPr>
              <w:t>DisplayPort</w:t>
            </w:r>
            <w:proofErr w:type="spellEnd"/>
            <w:r w:rsidRPr="00FE06E1">
              <w:rPr>
                <w:rFonts w:ascii="Trebuchet MS" w:eastAsia="Times New Roman" w:hAnsi="Trebuchet MS" w:cs="Calibri"/>
                <w:color w:val="000000"/>
                <w:sz w:val="20"/>
                <w:szCs w:val="20"/>
                <w:lang w:val="pl-PL" w:eastAsia="pl-PL"/>
              </w:rPr>
              <w:t xml:space="preserve"> </w:t>
            </w:r>
            <w:r w:rsidRPr="00FE06E1">
              <w:rPr>
                <w:rFonts w:ascii="Trebuchet MS" w:eastAsia="Times New Roman" w:hAnsi="Trebuchet MS" w:cs="Calibri"/>
                <w:color w:val="000000"/>
                <w:sz w:val="20"/>
                <w:szCs w:val="20"/>
                <w:lang w:val="pl-PL" w:eastAsia="pl-PL"/>
              </w:rPr>
              <w:br/>
              <w:t xml:space="preserve">2 x HDMI </w:t>
            </w:r>
            <w:r w:rsidRPr="00FE06E1">
              <w:rPr>
                <w:rFonts w:ascii="Trebuchet MS" w:eastAsia="Times New Roman" w:hAnsi="Trebuchet MS" w:cs="Calibri"/>
                <w:color w:val="000000"/>
                <w:sz w:val="20"/>
                <w:szCs w:val="20"/>
                <w:lang w:val="pl-PL" w:eastAsia="pl-PL"/>
              </w:rPr>
              <w:br/>
              <w:t xml:space="preserve">4 x USB 3.0 </w:t>
            </w:r>
          </w:p>
        </w:tc>
        <w:tc>
          <w:tcPr>
            <w:tcW w:w="2126" w:type="dxa"/>
            <w:tcBorders>
              <w:top w:val="nil"/>
              <w:left w:val="nil"/>
              <w:bottom w:val="single" w:sz="4" w:space="0" w:color="auto"/>
              <w:right w:val="single" w:sz="4" w:space="0" w:color="auto"/>
            </w:tcBorders>
            <w:shd w:val="clear" w:color="auto" w:fill="auto"/>
            <w:noWrap/>
            <w:vAlign w:val="center"/>
            <w:hideMark/>
          </w:tcPr>
          <w:p w14:paraId="0302AF23"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190571B6"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1EE416D" w14:textId="77777777" w:rsidTr="004B46C1">
        <w:trPr>
          <w:trHeight w:val="4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8AD8C6"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13</w:t>
            </w:r>
          </w:p>
        </w:tc>
        <w:tc>
          <w:tcPr>
            <w:tcW w:w="5245" w:type="dxa"/>
            <w:tcBorders>
              <w:top w:val="nil"/>
              <w:left w:val="nil"/>
              <w:bottom w:val="single" w:sz="4" w:space="0" w:color="auto"/>
              <w:right w:val="single" w:sz="4" w:space="0" w:color="auto"/>
            </w:tcBorders>
            <w:shd w:val="clear" w:color="auto" w:fill="auto"/>
            <w:vAlign w:val="center"/>
            <w:hideMark/>
          </w:tcPr>
          <w:p w14:paraId="60AB2122" w14:textId="77777777" w:rsidR="00286439" w:rsidRPr="00A62B22"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A62B22">
              <w:rPr>
                <w:rFonts w:ascii="Trebuchet MS" w:eastAsia="Times New Roman" w:hAnsi="Trebuchet MS" w:cs="Calibri"/>
                <w:b/>
                <w:bCs/>
                <w:color w:val="000000"/>
                <w:sz w:val="20"/>
                <w:szCs w:val="20"/>
                <w:lang w:eastAsia="pl-PL"/>
              </w:rPr>
              <w:t>Dodatkowe</w:t>
            </w:r>
            <w:proofErr w:type="spellEnd"/>
            <w:r w:rsidRPr="00A62B22">
              <w:rPr>
                <w:rFonts w:ascii="Trebuchet MS" w:eastAsia="Times New Roman" w:hAnsi="Trebuchet MS" w:cs="Calibri"/>
                <w:b/>
                <w:bCs/>
                <w:color w:val="000000"/>
                <w:sz w:val="20"/>
                <w:szCs w:val="20"/>
                <w:lang w:eastAsia="pl-PL"/>
              </w:rPr>
              <w:t xml:space="preserve"> </w:t>
            </w:r>
            <w:proofErr w:type="spellStart"/>
            <w:r w:rsidRPr="00A62B22">
              <w:rPr>
                <w:rFonts w:ascii="Trebuchet MS" w:eastAsia="Times New Roman" w:hAnsi="Trebuchet MS" w:cs="Calibri"/>
                <w:b/>
                <w:bCs/>
                <w:color w:val="000000"/>
                <w:sz w:val="20"/>
                <w:szCs w:val="20"/>
                <w:lang w:eastAsia="pl-PL"/>
              </w:rPr>
              <w:t>informacje</w:t>
            </w:r>
            <w:proofErr w:type="spellEnd"/>
            <w:r w:rsidRPr="00A62B22">
              <w:rPr>
                <w:rFonts w:ascii="Trebuchet MS" w:eastAsia="Times New Roman" w:hAnsi="Trebuchet MS" w:cs="Calibri"/>
                <w:b/>
                <w:bCs/>
                <w:color w:val="000000"/>
                <w:sz w:val="20"/>
                <w:szCs w:val="20"/>
                <w:lang w:eastAsia="pl-PL"/>
              </w:rPr>
              <w:t xml:space="preserve"> o </w:t>
            </w:r>
            <w:proofErr w:type="spellStart"/>
            <w:r w:rsidRPr="00A62B22">
              <w:rPr>
                <w:rFonts w:ascii="Trebuchet MS" w:eastAsia="Times New Roman" w:hAnsi="Trebuchet MS" w:cs="Calibri"/>
                <w:b/>
                <w:bCs/>
                <w:color w:val="000000"/>
                <w:sz w:val="20"/>
                <w:szCs w:val="20"/>
                <w:lang w:eastAsia="pl-PL"/>
              </w:rPr>
              <w:t>matrycy</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0230EAA"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 </w:t>
            </w:r>
          </w:p>
        </w:tc>
        <w:tc>
          <w:tcPr>
            <w:tcW w:w="1998" w:type="dxa"/>
            <w:tcBorders>
              <w:top w:val="nil"/>
              <w:left w:val="nil"/>
              <w:bottom w:val="single" w:sz="4" w:space="0" w:color="auto"/>
              <w:right w:val="single" w:sz="4" w:space="0" w:color="auto"/>
            </w:tcBorders>
            <w:shd w:val="clear" w:color="auto" w:fill="auto"/>
            <w:noWrap/>
            <w:vAlign w:val="center"/>
            <w:hideMark/>
          </w:tcPr>
          <w:p w14:paraId="7BF64627"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627676A5"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50C4CC"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14</w:t>
            </w:r>
          </w:p>
        </w:tc>
        <w:tc>
          <w:tcPr>
            <w:tcW w:w="5245" w:type="dxa"/>
            <w:tcBorders>
              <w:top w:val="nil"/>
              <w:left w:val="nil"/>
              <w:bottom w:val="single" w:sz="4" w:space="0" w:color="auto"/>
              <w:right w:val="single" w:sz="4" w:space="0" w:color="auto"/>
            </w:tcBorders>
            <w:shd w:val="clear" w:color="auto" w:fill="auto"/>
            <w:vAlign w:val="center"/>
            <w:hideMark/>
          </w:tcPr>
          <w:p w14:paraId="619A838D"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kontrast</w:t>
            </w:r>
            <w:proofErr w:type="spellEnd"/>
            <w:r w:rsidRPr="00A62B22">
              <w:rPr>
                <w:rFonts w:ascii="Trebuchet MS" w:eastAsia="Times New Roman" w:hAnsi="Trebuchet MS" w:cs="Calibri"/>
                <w:color w:val="000000"/>
                <w:sz w:val="20"/>
                <w:szCs w:val="20"/>
                <w:lang w:eastAsia="pl-PL"/>
              </w:rPr>
              <w:t xml:space="preserve">: 50000000:1 </w:t>
            </w:r>
          </w:p>
        </w:tc>
        <w:tc>
          <w:tcPr>
            <w:tcW w:w="2126" w:type="dxa"/>
            <w:tcBorders>
              <w:top w:val="nil"/>
              <w:left w:val="nil"/>
              <w:bottom w:val="single" w:sz="4" w:space="0" w:color="auto"/>
              <w:right w:val="single" w:sz="4" w:space="0" w:color="auto"/>
            </w:tcBorders>
            <w:shd w:val="clear" w:color="auto" w:fill="auto"/>
            <w:noWrap/>
            <w:vAlign w:val="center"/>
            <w:hideMark/>
          </w:tcPr>
          <w:p w14:paraId="7FB58FF6"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7360C51A"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22B5FD6"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B2900C"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15</w:t>
            </w:r>
          </w:p>
        </w:tc>
        <w:tc>
          <w:tcPr>
            <w:tcW w:w="5245" w:type="dxa"/>
            <w:tcBorders>
              <w:top w:val="nil"/>
              <w:left w:val="nil"/>
              <w:bottom w:val="single" w:sz="4" w:space="0" w:color="auto"/>
              <w:right w:val="single" w:sz="4" w:space="0" w:color="auto"/>
            </w:tcBorders>
            <w:shd w:val="clear" w:color="auto" w:fill="auto"/>
            <w:vAlign w:val="center"/>
            <w:hideMark/>
          </w:tcPr>
          <w:p w14:paraId="5E4D2314"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jasność</w:t>
            </w:r>
            <w:proofErr w:type="spellEnd"/>
            <w:r w:rsidRPr="00A62B22">
              <w:rPr>
                <w:rFonts w:ascii="Trebuchet MS" w:eastAsia="Times New Roman" w:hAnsi="Trebuchet MS" w:cs="Calibri"/>
                <w:color w:val="000000"/>
                <w:sz w:val="20"/>
                <w:szCs w:val="20"/>
                <w:lang w:eastAsia="pl-PL"/>
              </w:rPr>
              <w:t xml:space="preserve">: 300 cd/m² </w:t>
            </w:r>
          </w:p>
        </w:tc>
        <w:tc>
          <w:tcPr>
            <w:tcW w:w="2126" w:type="dxa"/>
            <w:tcBorders>
              <w:top w:val="nil"/>
              <w:left w:val="nil"/>
              <w:bottom w:val="single" w:sz="4" w:space="0" w:color="auto"/>
              <w:right w:val="single" w:sz="4" w:space="0" w:color="auto"/>
            </w:tcBorders>
            <w:shd w:val="clear" w:color="auto" w:fill="auto"/>
            <w:noWrap/>
            <w:vAlign w:val="center"/>
            <w:hideMark/>
          </w:tcPr>
          <w:p w14:paraId="5047A6E2"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67DA062A"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86A6CFD"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0861C5"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16</w:t>
            </w:r>
          </w:p>
        </w:tc>
        <w:tc>
          <w:tcPr>
            <w:tcW w:w="5245" w:type="dxa"/>
            <w:tcBorders>
              <w:top w:val="nil"/>
              <w:left w:val="nil"/>
              <w:bottom w:val="single" w:sz="4" w:space="0" w:color="auto"/>
              <w:right w:val="single" w:sz="4" w:space="0" w:color="auto"/>
            </w:tcBorders>
            <w:shd w:val="clear" w:color="auto" w:fill="auto"/>
            <w:vAlign w:val="center"/>
            <w:hideMark/>
          </w:tcPr>
          <w:p w14:paraId="6D9B91EA"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czas</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reakcji</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plamki</w:t>
            </w:r>
            <w:proofErr w:type="spellEnd"/>
            <w:r w:rsidRPr="00A62B22">
              <w:rPr>
                <w:rFonts w:ascii="Trebuchet MS" w:eastAsia="Times New Roman" w:hAnsi="Trebuchet MS" w:cs="Calibri"/>
                <w:color w:val="000000"/>
                <w:sz w:val="20"/>
                <w:szCs w:val="20"/>
                <w:lang w:eastAsia="pl-PL"/>
              </w:rPr>
              <w:t xml:space="preserve">: 5 </w:t>
            </w:r>
            <w:proofErr w:type="spellStart"/>
            <w:r w:rsidRPr="00A62B22">
              <w:rPr>
                <w:rFonts w:ascii="Trebuchet MS" w:eastAsia="Times New Roman" w:hAnsi="Trebuchet MS" w:cs="Calibri"/>
                <w:color w:val="000000"/>
                <w:sz w:val="20"/>
                <w:szCs w:val="20"/>
                <w:lang w:eastAsia="pl-PL"/>
              </w:rPr>
              <w:t>ms</w:t>
            </w:r>
            <w:proofErr w:type="spellEnd"/>
            <w:r w:rsidRPr="00A62B22">
              <w:rPr>
                <w:rFonts w:ascii="Trebuchet MS" w:eastAsia="Times New Roman" w:hAnsi="Trebuchet MS" w:cs="Calibri"/>
                <w:color w:val="000000"/>
                <w:sz w:val="20"/>
                <w:szCs w:val="20"/>
                <w:lang w:eastAsia="pl-P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439A590"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329139FD"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4463B672"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E3E3B9"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17</w:t>
            </w:r>
          </w:p>
        </w:tc>
        <w:tc>
          <w:tcPr>
            <w:tcW w:w="5245" w:type="dxa"/>
            <w:tcBorders>
              <w:top w:val="nil"/>
              <w:left w:val="nil"/>
              <w:bottom w:val="single" w:sz="4" w:space="0" w:color="auto"/>
              <w:right w:val="single" w:sz="4" w:space="0" w:color="auto"/>
            </w:tcBorders>
            <w:shd w:val="clear" w:color="auto" w:fill="auto"/>
            <w:vAlign w:val="center"/>
            <w:hideMark/>
          </w:tcPr>
          <w:p w14:paraId="42A42ACA"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kąt</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widzenia</w:t>
            </w:r>
            <w:proofErr w:type="spellEnd"/>
            <w:r w:rsidRPr="00A62B22">
              <w:rPr>
                <w:rFonts w:ascii="Trebuchet MS" w:eastAsia="Times New Roman" w:hAnsi="Trebuchet MS" w:cs="Calibri"/>
                <w:color w:val="000000"/>
                <w:sz w:val="20"/>
                <w:szCs w:val="20"/>
                <w:lang w:eastAsia="pl-PL"/>
              </w:rPr>
              <w:t xml:space="preserve"> pion: 178 ° </w:t>
            </w:r>
          </w:p>
        </w:tc>
        <w:tc>
          <w:tcPr>
            <w:tcW w:w="2126" w:type="dxa"/>
            <w:tcBorders>
              <w:top w:val="nil"/>
              <w:left w:val="nil"/>
              <w:bottom w:val="single" w:sz="4" w:space="0" w:color="auto"/>
              <w:right w:val="single" w:sz="4" w:space="0" w:color="auto"/>
            </w:tcBorders>
            <w:shd w:val="clear" w:color="auto" w:fill="auto"/>
            <w:noWrap/>
            <w:vAlign w:val="center"/>
            <w:hideMark/>
          </w:tcPr>
          <w:p w14:paraId="2F0A6784"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3D320E84"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48753B5D"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5AFABF"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18</w:t>
            </w:r>
          </w:p>
        </w:tc>
        <w:tc>
          <w:tcPr>
            <w:tcW w:w="5245" w:type="dxa"/>
            <w:tcBorders>
              <w:top w:val="nil"/>
              <w:left w:val="nil"/>
              <w:bottom w:val="single" w:sz="4" w:space="0" w:color="auto"/>
              <w:right w:val="single" w:sz="4" w:space="0" w:color="auto"/>
            </w:tcBorders>
            <w:shd w:val="clear" w:color="auto" w:fill="auto"/>
            <w:vAlign w:val="center"/>
            <w:hideMark/>
          </w:tcPr>
          <w:p w14:paraId="7D52483A"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kąt</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widzenia</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poziom</w:t>
            </w:r>
            <w:proofErr w:type="spellEnd"/>
            <w:r w:rsidRPr="00A62B22">
              <w:rPr>
                <w:rFonts w:ascii="Trebuchet MS" w:eastAsia="Times New Roman" w:hAnsi="Trebuchet MS" w:cs="Calibri"/>
                <w:color w:val="000000"/>
                <w:sz w:val="20"/>
                <w:szCs w:val="20"/>
                <w:lang w:eastAsia="pl-PL"/>
              </w:rPr>
              <w:t xml:space="preserve">: 178 ° </w:t>
            </w:r>
          </w:p>
        </w:tc>
        <w:tc>
          <w:tcPr>
            <w:tcW w:w="2126" w:type="dxa"/>
            <w:tcBorders>
              <w:top w:val="nil"/>
              <w:left w:val="nil"/>
              <w:bottom w:val="single" w:sz="4" w:space="0" w:color="auto"/>
              <w:right w:val="single" w:sz="4" w:space="0" w:color="auto"/>
            </w:tcBorders>
            <w:shd w:val="clear" w:color="auto" w:fill="auto"/>
            <w:noWrap/>
            <w:vAlign w:val="center"/>
            <w:hideMark/>
          </w:tcPr>
          <w:p w14:paraId="58A9C6EA"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0440E3F1"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3149C4D" w14:textId="77777777" w:rsidTr="004B46C1">
        <w:trPr>
          <w:trHeight w:val="17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733C12"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19</w:t>
            </w:r>
          </w:p>
        </w:tc>
        <w:tc>
          <w:tcPr>
            <w:tcW w:w="5245" w:type="dxa"/>
            <w:tcBorders>
              <w:top w:val="nil"/>
              <w:left w:val="nil"/>
              <w:bottom w:val="single" w:sz="4" w:space="0" w:color="auto"/>
              <w:right w:val="single" w:sz="4" w:space="0" w:color="auto"/>
            </w:tcBorders>
            <w:shd w:val="clear" w:color="auto" w:fill="auto"/>
            <w:vAlign w:val="center"/>
            <w:hideMark/>
          </w:tcPr>
          <w:p w14:paraId="63D45DD9"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ilość</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wyświetlanych</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kolorów</w:t>
            </w:r>
            <w:proofErr w:type="spellEnd"/>
            <w:r w:rsidRPr="00A62B22">
              <w:rPr>
                <w:rFonts w:ascii="Trebuchet MS" w:eastAsia="Times New Roman" w:hAnsi="Trebuchet MS" w:cs="Calibri"/>
                <w:color w:val="000000"/>
                <w:sz w:val="20"/>
                <w:szCs w:val="20"/>
                <w:lang w:eastAsia="pl-PL"/>
              </w:rPr>
              <w:t xml:space="preserve">: 1070 </w:t>
            </w:r>
            <w:proofErr w:type="spellStart"/>
            <w:r w:rsidRPr="00A62B22">
              <w:rPr>
                <w:rFonts w:ascii="Trebuchet MS" w:eastAsia="Times New Roman" w:hAnsi="Trebuchet MS" w:cs="Calibri"/>
                <w:color w:val="000000"/>
                <w:sz w:val="20"/>
                <w:szCs w:val="20"/>
                <w:lang w:eastAsia="pl-PL"/>
              </w:rPr>
              <w:t>mln</w:t>
            </w:r>
            <w:proofErr w:type="spellEnd"/>
            <w:r w:rsidRPr="00A62B22">
              <w:rPr>
                <w:rFonts w:ascii="Trebuchet MS" w:eastAsia="Times New Roman" w:hAnsi="Trebuchet MS" w:cs="Calibri"/>
                <w:color w:val="000000"/>
                <w:sz w:val="20"/>
                <w:szCs w:val="20"/>
                <w:lang w:eastAsia="pl-P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5212978"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4440C00D"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ACFB51B"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BCE6D3"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20</w:t>
            </w:r>
          </w:p>
        </w:tc>
        <w:tc>
          <w:tcPr>
            <w:tcW w:w="5245" w:type="dxa"/>
            <w:tcBorders>
              <w:top w:val="nil"/>
              <w:left w:val="nil"/>
              <w:bottom w:val="single" w:sz="4" w:space="0" w:color="auto"/>
              <w:right w:val="single" w:sz="4" w:space="0" w:color="auto"/>
            </w:tcBorders>
            <w:shd w:val="clear" w:color="auto" w:fill="auto"/>
            <w:vAlign w:val="center"/>
            <w:hideMark/>
          </w:tcPr>
          <w:p w14:paraId="11F016FB" w14:textId="77777777" w:rsidR="00286439" w:rsidRPr="00A62B22" w:rsidRDefault="00286439" w:rsidP="004B46C1">
            <w:pPr>
              <w:spacing w:after="0" w:line="240" w:lineRule="auto"/>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xml:space="preserve">Dane </w:t>
            </w:r>
            <w:proofErr w:type="spellStart"/>
            <w:r w:rsidRPr="00A62B22">
              <w:rPr>
                <w:rFonts w:ascii="Trebuchet MS" w:eastAsia="Times New Roman" w:hAnsi="Trebuchet MS" w:cs="Calibri"/>
                <w:b/>
                <w:bCs/>
                <w:color w:val="000000"/>
                <w:sz w:val="20"/>
                <w:szCs w:val="20"/>
                <w:lang w:eastAsia="pl-PL"/>
              </w:rPr>
              <w:t>fizyczne</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42AE5BFF"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360C240C"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2E90495"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6390FE"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21</w:t>
            </w:r>
          </w:p>
        </w:tc>
        <w:tc>
          <w:tcPr>
            <w:tcW w:w="5245" w:type="dxa"/>
            <w:tcBorders>
              <w:top w:val="nil"/>
              <w:left w:val="nil"/>
              <w:bottom w:val="single" w:sz="4" w:space="0" w:color="auto"/>
              <w:right w:val="single" w:sz="4" w:space="0" w:color="auto"/>
            </w:tcBorders>
            <w:shd w:val="clear" w:color="auto" w:fill="auto"/>
            <w:vAlign w:val="center"/>
            <w:hideMark/>
          </w:tcPr>
          <w:p w14:paraId="4FBE455A"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kolor</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obudowy</w:t>
            </w:r>
            <w:proofErr w:type="spellEnd"/>
            <w:r w:rsidRPr="00A62B22">
              <w:rPr>
                <w:rFonts w:ascii="Trebuchet MS" w:eastAsia="Times New Roman" w:hAnsi="Trebuchet MS" w:cs="Calibri"/>
                <w:color w:val="000000"/>
                <w:sz w:val="20"/>
                <w:szCs w:val="20"/>
                <w:lang w:eastAsia="pl-PL"/>
              </w:rPr>
              <w:t xml:space="preserve">: </w:t>
            </w:r>
            <w:proofErr w:type="spellStart"/>
            <w:r w:rsidRPr="00A62B22">
              <w:rPr>
                <w:rFonts w:ascii="Trebuchet MS" w:eastAsia="Times New Roman" w:hAnsi="Trebuchet MS" w:cs="Calibri"/>
                <w:color w:val="000000"/>
                <w:sz w:val="20"/>
                <w:szCs w:val="20"/>
                <w:lang w:eastAsia="pl-PL"/>
              </w:rPr>
              <w:t>czarny</w:t>
            </w:r>
            <w:proofErr w:type="spellEnd"/>
            <w:r w:rsidRPr="00A62B22">
              <w:rPr>
                <w:rFonts w:ascii="Trebuchet MS" w:eastAsia="Times New Roman" w:hAnsi="Trebuchet MS" w:cs="Calibri"/>
                <w:color w:val="000000"/>
                <w:sz w:val="20"/>
                <w:szCs w:val="20"/>
                <w:lang w:eastAsia="pl-P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17768CF"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6CFCA23E"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207B1D14"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619CE0"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22</w:t>
            </w:r>
          </w:p>
        </w:tc>
        <w:tc>
          <w:tcPr>
            <w:tcW w:w="5245" w:type="dxa"/>
            <w:tcBorders>
              <w:top w:val="nil"/>
              <w:left w:val="nil"/>
              <w:bottom w:val="single" w:sz="4" w:space="0" w:color="auto"/>
              <w:right w:val="single" w:sz="4" w:space="0" w:color="auto"/>
            </w:tcBorders>
            <w:shd w:val="clear" w:color="auto" w:fill="auto"/>
            <w:vAlign w:val="center"/>
            <w:hideMark/>
          </w:tcPr>
          <w:p w14:paraId="2BCC0190"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szerokość</w:t>
            </w:r>
            <w:proofErr w:type="spellEnd"/>
            <w:r w:rsidRPr="00A62B22">
              <w:rPr>
                <w:rFonts w:ascii="Trebuchet MS" w:eastAsia="Times New Roman" w:hAnsi="Trebuchet MS" w:cs="Calibri"/>
                <w:color w:val="000000"/>
                <w:sz w:val="20"/>
                <w:szCs w:val="20"/>
                <w:lang w:eastAsia="pl-PL"/>
              </w:rPr>
              <w:t xml:space="preserve">:  968 mm +/-1 mm </w:t>
            </w:r>
          </w:p>
        </w:tc>
        <w:tc>
          <w:tcPr>
            <w:tcW w:w="2126" w:type="dxa"/>
            <w:tcBorders>
              <w:top w:val="nil"/>
              <w:left w:val="nil"/>
              <w:bottom w:val="single" w:sz="4" w:space="0" w:color="auto"/>
              <w:right w:val="single" w:sz="4" w:space="0" w:color="auto"/>
            </w:tcBorders>
            <w:shd w:val="clear" w:color="auto" w:fill="auto"/>
            <w:noWrap/>
            <w:vAlign w:val="center"/>
            <w:hideMark/>
          </w:tcPr>
          <w:p w14:paraId="4C64B007"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4DC1D7A8"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673B5A71"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1741F6"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23</w:t>
            </w:r>
          </w:p>
        </w:tc>
        <w:tc>
          <w:tcPr>
            <w:tcW w:w="5245" w:type="dxa"/>
            <w:tcBorders>
              <w:top w:val="nil"/>
              <w:left w:val="nil"/>
              <w:bottom w:val="single" w:sz="4" w:space="0" w:color="auto"/>
              <w:right w:val="single" w:sz="4" w:space="0" w:color="auto"/>
            </w:tcBorders>
            <w:shd w:val="clear" w:color="auto" w:fill="auto"/>
            <w:vAlign w:val="center"/>
            <w:hideMark/>
          </w:tcPr>
          <w:p w14:paraId="4D4A4EF6"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wysokość</w:t>
            </w:r>
            <w:proofErr w:type="spellEnd"/>
            <w:r w:rsidRPr="00A62B22">
              <w:rPr>
                <w:rFonts w:ascii="Trebuchet MS" w:eastAsia="Times New Roman" w:hAnsi="Trebuchet MS" w:cs="Calibri"/>
                <w:color w:val="000000"/>
                <w:sz w:val="20"/>
                <w:szCs w:val="20"/>
                <w:lang w:eastAsia="pl-PL"/>
              </w:rPr>
              <w:t>:  630 mm +/-1 mm</w:t>
            </w:r>
          </w:p>
        </w:tc>
        <w:tc>
          <w:tcPr>
            <w:tcW w:w="2126" w:type="dxa"/>
            <w:tcBorders>
              <w:top w:val="nil"/>
              <w:left w:val="nil"/>
              <w:bottom w:val="single" w:sz="4" w:space="0" w:color="auto"/>
              <w:right w:val="single" w:sz="4" w:space="0" w:color="auto"/>
            </w:tcBorders>
            <w:shd w:val="clear" w:color="auto" w:fill="auto"/>
            <w:noWrap/>
            <w:vAlign w:val="center"/>
            <w:hideMark/>
          </w:tcPr>
          <w:p w14:paraId="36C40FFB"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1AA5D725"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48DC9C0F"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097D23"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24</w:t>
            </w:r>
          </w:p>
        </w:tc>
        <w:tc>
          <w:tcPr>
            <w:tcW w:w="5245" w:type="dxa"/>
            <w:tcBorders>
              <w:top w:val="nil"/>
              <w:left w:val="nil"/>
              <w:bottom w:val="single" w:sz="4" w:space="0" w:color="auto"/>
              <w:right w:val="single" w:sz="4" w:space="0" w:color="auto"/>
            </w:tcBorders>
            <w:shd w:val="clear" w:color="auto" w:fill="auto"/>
            <w:vAlign w:val="center"/>
            <w:hideMark/>
          </w:tcPr>
          <w:p w14:paraId="66128A9E"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głębokość</w:t>
            </w:r>
            <w:proofErr w:type="spellEnd"/>
            <w:r w:rsidRPr="00A62B22">
              <w:rPr>
                <w:rFonts w:ascii="Trebuchet MS" w:eastAsia="Times New Roman" w:hAnsi="Trebuchet MS" w:cs="Calibri"/>
                <w:color w:val="000000"/>
                <w:sz w:val="20"/>
                <w:szCs w:val="20"/>
                <w:lang w:eastAsia="pl-PL"/>
              </w:rPr>
              <w:t>: 259 mm +/-1 mm</w:t>
            </w:r>
          </w:p>
        </w:tc>
        <w:tc>
          <w:tcPr>
            <w:tcW w:w="2126" w:type="dxa"/>
            <w:tcBorders>
              <w:top w:val="nil"/>
              <w:left w:val="nil"/>
              <w:bottom w:val="single" w:sz="4" w:space="0" w:color="auto"/>
              <w:right w:val="single" w:sz="4" w:space="0" w:color="auto"/>
            </w:tcBorders>
            <w:shd w:val="clear" w:color="auto" w:fill="auto"/>
            <w:noWrap/>
            <w:vAlign w:val="center"/>
            <w:hideMark/>
          </w:tcPr>
          <w:p w14:paraId="705CC69B"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323C2823"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0E113215"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5BC104"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25</w:t>
            </w:r>
          </w:p>
        </w:tc>
        <w:tc>
          <w:tcPr>
            <w:tcW w:w="5245" w:type="dxa"/>
            <w:tcBorders>
              <w:top w:val="nil"/>
              <w:left w:val="nil"/>
              <w:bottom w:val="single" w:sz="4" w:space="0" w:color="auto"/>
              <w:right w:val="single" w:sz="4" w:space="0" w:color="auto"/>
            </w:tcBorders>
            <w:shd w:val="clear" w:color="auto" w:fill="auto"/>
            <w:vAlign w:val="center"/>
            <w:hideMark/>
          </w:tcPr>
          <w:p w14:paraId="2508A0EE" w14:textId="77777777" w:rsidR="00286439" w:rsidRPr="00A62B22" w:rsidRDefault="00286439" w:rsidP="004B46C1">
            <w:pPr>
              <w:spacing w:after="0" w:line="240" w:lineRule="auto"/>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waga</w:t>
            </w:r>
            <w:proofErr w:type="spellEnd"/>
            <w:r w:rsidRPr="00A62B22">
              <w:rPr>
                <w:rFonts w:ascii="Trebuchet MS" w:eastAsia="Times New Roman" w:hAnsi="Trebuchet MS" w:cs="Calibri"/>
                <w:color w:val="000000"/>
                <w:sz w:val="20"/>
                <w:szCs w:val="20"/>
                <w:lang w:eastAsia="pl-PL"/>
              </w:rPr>
              <w:t xml:space="preserve">: 9.72 kg </w:t>
            </w:r>
          </w:p>
        </w:tc>
        <w:tc>
          <w:tcPr>
            <w:tcW w:w="2126" w:type="dxa"/>
            <w:tcBorders>
              <w:top w:val="nil"/>
              <w:left w:val="nil"/>
              <w:bottom w:val="single" w:sz="4" w:space="0" w:color="auto"/>
              <w:right w:val="single" w:sz="4" w:space="0" w:color="auto"/>
            </w:tcBorders>
            <w:shd w:val="clear" w:color="auto" w:fill="auto"/>
            <w:noWrap/>
            <w:vAlign w:val="center"/>
            <w:hideMark/>
          </w:tcPr>
          <w:p w14:paraId="57128235"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7C1A0A7C"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5F10C172" w14:textId="77777777" w:rsidTr="004B46C1">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BB0CFF"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26</w:t>
            </w:r>
          </w:p>
        </w:tc>
        <w:tc>
          <w:tcPr>
            <w:tcW w:w="5245" w:type="dxa"/>
            <w:tcBorders>
              <w:top w:val="nil"/>
              <w:left w:val="nil"/>
              <w:bottom w:val="single" w:sz="4" w:space="0" w:color="auto"/>
              <w:right w:val="single" w:sz="4" w:space="0" w:color="auto"/>
            </w:tcBorders>
            <w:shd w:val="clear" w:color="auto" w:fill="auto"/>
            <w:vAlign w:val="center"/>
            <w:hideMark/>
          </w:tcPr>
          <w:p w14:paraId="56EE6369" w14:textId="77777777" w:rsidR="00286439" w:rsidRPr="00A62B22" w:rsidRDefault="00286439" w:rsidP="004B46C1">
            <w:pPr>
              <w:spacing w:after="0" w:line="240" w:lineRule="auto"/>
              <w:rPr>
                <w:rFonts w:ascii="Trebuchet MS" w:eastAsia="Times New Roman" w:hAnsi="Trebuchet MS" w:cs="Calibri"/>
                <w:b/>
                <w:bCs/>
                <w:color w:val="000000"/>
                <w:sz w:val="20"/>
                <w:szCs w:val="20"/>
                <w:lang w:eastAsia="pl-PL"/>
              </w:rPr>
            </w:pPr>
            <w:proofErr w:type="spellStart"/>
            <w:r w:rsidRPr="00A62B22">
              <w:rPr>
                <w:rFonts w:ascii="Trebuchet MS" w:eastAsia="Times New Roman" w:hAnsi="Trebuchet MS" w:cs="Calibri"/>
                <w:b/>
                <w:bCs/>
                <w:color w:val="000000"/>
                <w:sz w:val="20"/>
                <w:szCs w:val="20"/>
                <w:lang w:eastAsia="pl-PL"/>
              </w:rPr>
              <w:t>Pozostałe</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126885A5"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bookmarkStart w:id="3" w:name="RANGE!C29"/>
            <w:r w:rsidRPr="00A62B22">
              <w:rPr>
                <w:rFonts w:ascii="Trebuchet MS" w:eastAsia="Times New Roman" w:hAnsi="Trebuchet MS" w:cs="Calibri"/>
                <w:color w:val="000000"/>
                <w:sz w:val="20"/>
                <w:szCs w:val="20"/>
                <w:lang w:eastAsia="pl-PL"/>
              </w:rPr>
              <w:t> </w:t>
            </w:r>
            <w:bookmarkEnd w:id="3"/>
          </w:p>
        </w:tc>
        <w:tc>
          <w:tcPr>
            <w:tcW w:w="1998" w:type="dxa"/>
            <w:tcBorders>
              <w:top w:val="nil"/>
              <w:left w:val="nil"/>
              <w:bottom w:val="single" w:sz="4" w:space="0" w:color="auto"/>
              <w:right w:val="single" w:sz="4" w:space="0" w:color="auto"/>
            </w:tcBorders>
            <w:shd w:val="clear" w:color="auto" w:fill="auto"/>
            <w:noWrap/>
            <w:vAlign w:val="center"/>
            <w:hideMark/>
          </w:tcPr>
          <w:p w14:paraId="4EDBBDE4"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w:t>
            </w:r>
          </w:p>
        </w:tc>
      </w:tr>
      <w:tr w:rsidR="00286439" w:rsidRPr="00A62B22" w14:paraId="3E054F9D" w14:textId="77777777" w:rsidTr="004B46C1">
        <w:trPr>
          <w:trHeight w:val="2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DA28A7"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27</w:t>
            </w:r>
          </w:p>
        </w:tc>
        <w:tc>
          <w:tcPr>
            <w:tcW w:w="5245" w:type="dxa"/>
            <w:tcBorders>
              <w:top w:val="nil"/>
              <w:left w:val="nil"/>
              <w:bottom w:val="single" w:sz="4" w:space="0" w:color="auto"/>
              <w:right w:val="single" w:sz="4" w:space="0" w:color="auto"/>
            </w:tcBorders>
            <w:shd w:val="clear" w:color="auto" w:fill="auto"/>
            <w:vAlign w:val="center"/>
            <w:hideMark/>
          </w:tcPr>
          <w:p w14:paraId="6C565A45" w14:textId="77777777" w:rsidR="00286439" w:rsidRPr="00FE06E1" w:rsidRDefault="00286439" w:rsidP="004B46C1">
            <w:pPr>
              <w:spacing w:after="0" w:line="240" w:lineRule="auto"/>
              <w:rPr>
                <w:rFonts w:ascii="Trebuchet MS" w:eastAsia="Times New Roman" w:hAnsi="Trebuchet MS" w:cs="Calibri"/>
                <w:color w:val="000000"/>
                <w:sz w:val="20"/>
                <w:szCs w:val="20"/>
                <w:lang w:val="pl-PL" w:eastAsia="pl-PL"/>
              </w:rPr>
            </w:pPr>
            <w:r w:rsidRPr="00FE06E1">
              <w:rPr>
                <w:rFonts w:ascii="Trebuchet MS" w:eastAsia="Times New Roman" w:hAnsi="Trebuchet MS" w:cs="Calibri"/>
                <w:color w:val="000000"/>
                <w:sz w:val="20"/>
                <w:szCs w:val="20"/>
                <w:lang w:val="pl-PL" w:eastAsia="pl-PL"/>
              </w:rPr>
              <w:t xml:space="preserve">spełniane normy jakościowe: Energy Star </w:t>
            </w:r>
          </w:p>
        </w:tc>
        <w:tc>
          <w:tcPr>
            <w:tcW w:w="2126" w:type="dxa"/>
            <w:tcBorders>
              <w:top w:val="nil"/>
              <w:left w:val="nil"/>
              <w:bottom w:val="single" w:sz="4" w:space="0" w:color="auto"/>
              <w:right w:val="single" w:sz="4" w:space="0" w:color="auto"/>
            </w:tcBorders>
            <w:shd w:val="clear" w:color="auto" w:fill="auto"/>
            <w:noWrap/>
            <w:vAlign w:val="center"/>
            <w:hideMark/>
          </w:tcPr>
          <w:p w14:paraId="47D1ED78"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5B8FFDB7"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xml:space="preserve"> </w:t>
            </w:r>
          </w:p>
        </w:tc>
      </w:tr>
      <w:tr w:rsidR="00286439" w:rsidRPr="00A62B22" w14:paraId="76D2808A" w14:textId="77777777" w:rsidTr="004B46C1">
        <w:trPr>
          <w:trHeight w:val="84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CC16B8"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r w:rsidRPr="00A62B22">
              <w:rPr>
                <w:rFonts w:ascii="Trebuchet MS" w:eastAsia="Times New Roman" w:hAnsi="Trebuchet MS" w:cs="Calibri"/>
                <w:color w:val="000000"/>
                <w:sz w:val="20"/>
                <w:szCs w:val="20"/>
                <w:lang w:eastAsia="pl-PL"/>
              </w:rPr>
              <w:t>28</w:t>
            </w:r>
          </w:p>
        </w:tc>
        <w:tc>
          <w:tcPr>
            <w:tcW w:w="5245" w:type="dxa"/>
            <w:tcBorders>
              <w:top w:val="nil"/>
              <w:left w:val="nil"/>
              <w:bottom w:val="single" w:sz="4" w:space="0" w:color="auto"/>
              <w:right w:val="single" w:sz="4" w:space="0" w:color="auto"/>
            </w:tcBorders>
            <w:shd w:val="clear" w:color="auto" w:fill="auto"/>
            <w:vAlign w:val="center"/>
            <w:hideMark/>
          </w:tcPr>
          <w:p w14:paraId="6C908521" w14:textId="77777777" w:rsidR="00286439" w:rsidRPr="00FE06E1" w:rsidRDefault="00286439" w:rsidP="004B46C1">
            <w:pPr>
              <w:spacing w:after="0" w:line="240" w:lineRule="auto"/>
              <w:rPr>
                <w:rFonts w:ascii="Trebuchet MS" w:eastAsia="Times New Roman" w:hAnsi="Trebuchet MS" w:cs="Calibri"/>
                <w:color w:val="000000"/>
                <w:sz w:val="20"/>
                <w:szCs w:val="20"/>
                <w:lang w:val="pl-PL" w:eastAsia="pl-PL"/>
              </w:rPr>
            </w:pPr>
            <w:r w:rsidRPr="00FE06E1">
              <w:rPr>
                <w:rFonts w:ascii="Trebuchet MS" w:eastAsia="Times New Roman" w:hAnsi="Trebuchet MS" w:cs="Calibri"/>
                <w:color w:val="000000"/>
                <w:sz w:val="20"/>
                <w:szCs w:val="20"/>
                <w:lang w:val="pl-PL" w:eastAsia="pl-PL"/>
              </w:rPr>
              <w:t xml:space="preserve">dodatkowe informacje: kontrast: 1200: 1(typowy) | kompatybilny z blokadą zabezpieczającą </w:t>
            </w:r>
            <w:proofErr w:type="spellStart"/>
            <w:r w:rsidRPr="00FE06E1">
              <w:rPr>
                <w:rFonts w:ascii="Trebuchet MS" w:eastAsia="Times New Roman" w:hAnsi="Trebuchet MS" w:cs="Calibri"/>
                <w:color w:val="000000"/>
                <w:sz w:val="20"/>
                <w:szCs w:val="20"/>
                <w:lang w:val="pl-PL" w:eastAsia="pl-PL"/>
              </w:rPr>
              <w:t>Kensington</w:t>
            </w:r>
            <w:proofErr w:type="spellEnd"/>
            <w:r w:rsidRPr="00FE06E1">
              <w:rPr>
                <w:rFonts w:ascii="Trebuchet MS" w:eastAsia="Times New Roman" w:hAnsi="Trebuchet MS" w:cs="Calibri"/>
                <w:color w:val="000000"/>
                <w:sz w:val="20"/>
                <w:szCs w:val="20"/>
                <w:lang w:val="pl-PL" w:eastAsia="pl-PL"/>
              </w:rPr>
              <w:t xml:space="preserve">-lock | </w:t>
            </w:r>
            <w:proofErr w:type="spellStart"/>
            <w:r w:rsidRPr="00FE06E1">
              <w:rPr>
                <w:rFonts w:ascii="Trebuchet MS" w:eastAsia="Times New Roman" w:hAnsi="Trebuchet MS" w:cs="Calibri"/>
                <w:color w:val="000000"/>
                <w:sz w:val="20"/>
                <w:szCs w:val="20"/>
                <w:lang w:val="pl-PL" w:eastAsia="pl-PL"/>
              </w:rPr>
              <w:t>mozliwość</w:t>
            </w:r>
            <w:proofErr w:type="spellEnd"/>
            <w:r w:rsidRPr="00FE06E1">
              <w:rPr>
                <w:rFonts w:ascii="Trebuchet MS" w:eastAsia="Times New Roman" w:hAnsi="Trebuchet MS" w:cs="Calibri"/>
                <w:color w:val="000000"/>
                <w:sz w:val="20"/>
                <w:szCs w:val="20"/>
                <w:lang w:val="pl-PL" w:eastAsia="pl-PL"/>
              </w:rPr>
              <w:t xml:space="preserve"> montażu na </w:t>
            </w:r>
            <w:proofErr w:type="spellStart"/>
            <w:r w:rsidRPr="00FE06E1">
              <w:rPr>
                <w:rFonts w:ascii="Trebuchet MS" w:eastAsia="Times New Roman" w:hAnsi="Trebuchet MS" w:cs="Calibri"/>
                <w:color w:val="000000"/>
                <w:sz w:val="20"/>
                <w:szCs w:val="20"/>
                <w:lang w:val="pl-PL" w:eastAsia="pl-PL"/>
              </w:rPr>
              <w:t>ścienie</w:t>
            </w:r>
            <w:proofErr w:type="spellEnd"/>
            <w:r w:rsidRPr="00FE06E1">
              <w:rPr>
                <w:rFonts w:ascii="Trebuchet MS" w:eastAsia="Times New Roman" w:hAnsi="Trebuchet MS" w:cs="Calibri"/>
                <w:color w:val="000000"/>
                <w:sz w:val="20"/>
                <w:szCs w:val="20"/>
                <w:lang w:val="pl-PL" w:eastAsia="pl-PL"/>
              </w:rPr>
              <w:t xml:space="preserve"> VESA 200 x 200 </w:t>
            </w:r>
          </w:p>
        </w:tc>
        <w:tc>
          <w:tcPr>
            <w:tcW w:w="2126" w:type="dxa"/>
            <w:tcBorders>
              <w:top w:val="nil"/>
              <w:left w:val="nil"/>
              <w:bottom w:val="single" w:sz="4" w:space="0" w:color="auto"/>
              <w:right w:val="single" w:sz="4" w:space="0" w:color="auto"/>
            </w:tcBorders>
            <w:shd w:val="clear" w:color="auto" w:fill="auto"/>
            <w:noWrap/>
            <w:vAlign w:val="center"/>
            <w:hideMark/>
          </w:tcPr>
          <w:p w14:paraId="7F503F97" w14:textId="77777777" w:rsidR="00286439" w:rsidRPr="00A62B22" w:rsidRDefault="00286439" w:rsidP="004B46C1">
            <w:pPr>
              <w:spacing w:after="0" w:line="240" w:lineRule="auto"/>
              <w:jc w:val="center"/>
              <w:rPr>
                <w:rFonts w:ascii="Trebuchet MS" w:eastAsia="Times New Roman" w:hAnsi="Trebuchet MS" w:cs="Calibri"/>
                <w:color w:val="000000"/>
                <w:sz w:val="20"/>
                <w:szCs w:val="20"/>
                <w:lang w:eastAsia="pl-PL"/>
              </w:rPr>
            </w:pPr>
            <w:proofErr w:type="spellStart"/>
            <w:r w:rsidRPr="00A62B22">
              <w:rPr>
                <w:rFonts w:ascii="Trebuchet MS" w:eastAsia="Times New Roman" w:hAnsi="Trebuchet MS" w:cs="Calibri"/>
                <w:color w:val="000000"/>
                <w:sz w:val="20"/>
                <w:szCs w:val="20"/>
                <w:lang w:eastAsia="pl-PL"/>
              </w:rPr>
              <w:t>tak</w:t>
            </w:r>
            <w:proofErr w:type="spellEnd"/>
          </w:p>
        </w:tc>
        <w:tc>
          <w:tcPr>
            <w:tcW w:w="1998" w:type="dxa"/>
            <w:tcBorders>
              <w:top w:val="nil"/>
              <w:left w:val="nil"/>
              <w:bottom w:val="single" w:sz="4" w:space="0" w:color="auto"/>
              <w:right w:val="single" w:sz="4" w:space="0" w:color="auto"/>
            </w:tcBorders>
            <w:shd w:val="clear" w:color="auto" w:fill="auto"/>
            <w:noWrap/>
            <w:vAlign w:val="center"/>
            <w:hideMark/>
          </w:tcPr>
          <w:p w14:paraId="44A486C1" w14:textId="77777777" w:rsidR="00286439" w:rsidRPr="00A62B22" w:rsidRDefault="00286439" w:rsidP="004B46C1">
            <w:pPr>
              <w:spacing w:after="0" w:line="240" w:lineRule="auto"/>
              <w:jc w:val="center"/>
              <w:rPr>
                <w:rFonts w:ascii="Trebuchet MS" w:eastAsia="Times New Roman" w:hAnsi="Trebuchet MS" w:cs="Calibri"/>
                <w:b/>
                <w:bCs/>
                <w:color w:val="000000"/>
                <w:sz w:val="20"/>
                <w:szCs w:val="20"/>
                <w:lang w:eastAsia="pl-PL"/>
              </w:rPr>
            </w:pPr>
            <w:r w:rsidRPr="00A62B22">
              <w:rPr>
                <w:rFonts w:ascii="Trebuchet MS" w:eastAsia="Times New Roman" w:hAnsi="Trebuchet MS" w:cs="Calibri"/>
                <w:b/>
                <w:bCs/>
                <w:color w:val="000000"/>
                <w:sz w:val="20"/>
                <w:szCs w:val="20"/>
                <w:lang w:eastAsia="pl-PL"/>
              </w:rPr>
              <w:t xml:space="preserve"> </w:t>
            </w:r>
          </w:p>
        </w:tc>
      </w:tr>
    </w:tbl>
    <w:p w14:paraId="049A1397" w14:textId="77777777" w:rsidR="00286439" w:rsidRDefault="00286439" w:rsidP="00286439"/>
    <w:p w14:paraId="7DB4367E" w14:textId="77777777" w:rsidR="00286439" w:rsidRDefault="00286439" w:rsidP="00286439"/>
    <w:p w14:paraId="549DB8DD" w14:textId="77777777" w:rsidR="00632ED3" w:rsidRDefault="00632ED3">
      <w:pPr>
        <w:rPr>
          <w:color w:val="FF0000"/>
          <w:lang w:val="pl-PL"/>
        </w:rPr>
      </w:pPr>
    </w:p>
    <w:p w14:paraId="41C9C6E9" w14:textId="77777777" w:rsidR="00632ED3" w:rsidRDefault="00632ED3">
      <w:pPr>
        <w:rPr>
          <w:color w:val="FF0000"/>
          <w:lang w:val="pl-PL"/>
        </w:rPr>
      </w:pPr>
    </w:p>
    <w:p w14:paraId="74E09D33" w14:textId="77777777" w:rsidR="00632ED3" w:rsidRDefault="00632ED3">
      <w:pPr>
        <w:rPr>
          <w:color w:val="FF0000"/>
          <w:lang w:val="pl-PL"/>
        </w:rPr>
      </w:pPr>
    </w:p>
    <w:p w14:paraId="67FBB572" w14:textId="77777777" w:rsidR="00632ED3" w:rsidRDefault="00632ED3">
      <w:pPr>
        <w:rPr>
          <w:color w:val="FF0000"/>
          <w:lang w:val="pl-PL"/>
        </w:rPr>
      </w:pPr>
    </w:p>
    <w:p w14:paraId="3E6CC36F" w14:textId="77777777" w:rsidR="00632ED3" w:rsidRDefault="00632ED3">
      <w:pPr>
        <w:rPr>
          <w:color w:val="FF0000"/>
          <w:lang w:val="pl-PL"/>
        </w:rPr>
      </w:pPr>
    </w:p>
    <w:p w14:paraId="6D925E2D" w14:textId="77777777" w:rsidR="00632ED3" w:rsidRDefault="00632ED3">
      <w:pPr>
        <w:rPr>
          <w:color w:val="FF0000"/>
          <w:lang w:val="pl-PL"/>
        </w:rPr>
      </w:pPr>
    </w:p>
    <w:p w14:paraId="5B0D1EFC" w14:textId="77777777" w:rsidR="00632ED3" w:rsidRDefault="00632ED3">
      <w:pPr>
        <w:rPr>
          <w:color w:val="FF0000"/>
          <w:lang w:val="pl-PL"/>
        </w:rPr>
      </w:pPr>
    </w:p>
    <w:sectPr w:rsidR="0063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00"/>
    <w:family w:val="moder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8107E"/>
    <w:multiLevelType w:val="hybridMultilevel"/>
    <w:tmpl w:val="B3C879E2"/>
    <w:lvl w:ilvl="0" w:tplc="699E5658">
      <w:start w:val="1"/>
      <w:numFmt w:val="decimal"/>
      <w:lvlText w:val="%1."/>
      <w:lvlJc w:val="left"/>
      <w:pPr>
        <w:ind w:left="501" w:hanging="360"/>
      </w:pPr>
      <w:rPr>
        <w:rFonts w:ascii="Trebuchet MS" w:hAnsi="Trebuchet MS" w:hint="default"/>
        <w:sz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15E1A6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3E91"/>
    <w:multiLevelType w:val="hybridMultilevel"/>
    <w:tmpl w:val="BBF40D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5F5B4D"/>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F77E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6E3999"/>
    <w:multiLevelType w:val="hybridMultilevel"/>
    <w:tmpl w:val="C3565E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746A7"/>
    <w:multiLevelType w:val="hybridMultilevel"/>
    <w:tmpl w:val="153AB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9A47B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AF913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11EBF"/>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72FA1"/>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9718B"/>
    <w:multiLevelType w:val="hybridMultilevel"/>
    <w:tmpl w:val="F4FAE68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34482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DC03348"/>
    <w:multiLevelType w:val="multilevel"/>
    <w:tmpl w:val="0088C128"/>
    <w:lvl w:ilvl="0">
      <w:start w:val="2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7" w15:restartNumberingAfterBreak="0">
    <w:nsid w:val="100E15CB"/>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0D7F26"/>
    <w:multiLevelType w:val="hybridMultilevel"/>
    <w:tmpl w:val="486608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A1C4ED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472D17"/>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190AE3"/>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DC70A0F"/>
    <w:multiLevelType w:val="hybridMultilevel"/>
    <w:tmpl w:val="DDE40AB4"/>
    <w:lvl w:ilvl="0" w:tplc="066A91D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D11FB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4C83CC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8D1249"/>
    <w:multiLevelType w:val="hybridMultilevel"/>
    <w:tmpl w:val="74F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C50CDB"/>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37D5F"/>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A10F4"/>
    <w:multiLevelType w:val="hybridMultilevel"/>
    <w:tmpl w:val="51A4731E"/>
    <w:lvl w:ilvl="0" w:tplc="E0E08ABA">
      <w:start w:val="1"/>
      <w:numFmt w:val="decimal"/>
      <w:lvlText w:val="%1."/>
      <w:lvlJc w:val="left"/>
      <w:pPr>
        <w:tabs>
          <w:tab w:val="num" w:pos="0"/>
        </w:tabs>
        <w:ind w:left="502" w:hanging="360"/>
      </w:pPr>
      <w:rPr>
        <w:rFonts w:ascii="Trebuchet MS" w:hAnsi="Trebuchet M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20745"/>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D71FD"/>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CA54946"/>
    <w:multiLevelType w:val="hybridMultilevel"/>
    <w:tmpl w:val="95369EA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B31929"/>
    <w:multiLevelType w:val="hybridMultilevel"/>
    <w:tmpl w:val="C6C62D34"/>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A515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40D7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A3E6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702630D"/>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7392739"/>
    <w:multiLevelType w:val="multilevel"/>
    <w:tmpl w:val="05B2C1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BB04D3"/>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22294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4D06F67"/>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A800A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473C4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B41227E"/>
    <w:multiLevelType w:val="hybridMultilevel"/>
    <w:tmpl w:val="EADE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E24264"/>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CC11ECD"/>
    <w:multiLevelType w:val="hybridMultilevel"/>
    <w:tmpl w:val="95903A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5DB53B3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69D5B2F"/>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C7183"/>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0" w15:restartNumberingAfterBreak="0">
    <w:nsid w:val="6908183E"/>
    <w:multiLevelType w:val="multilevel"/>
    <w:tmpl w:val="6672A744"/>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9B510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08F5F66"/>
    <w:multiLevelType w:val="multilevel"/>
    <w:tmpl w:val="0000000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72DC3DB0"/>
    <w:multiLevelType w:val="hybridMultilevel"/>
    <w:tmpl w:val="F4FAE680"/>
    <w:lvl w:ilvl="0" w:tplc="713A6160">
      <w:start w:val="1"/>
      <w:numFmt w:val="decimal"/>
      <w:lvlText w:val="%1."/>
      <w:lvlJc w:val="center"/>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4" w15:restartNumberingAfterBreak="0">
    <w:nsid w:val="789967D0"/>
    <w:multiLevelType w:val="hybridMultilevel"/>
    <w:tmpl w:val="EB20E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2312E6"/>
    <w:multiLevelType w:val="hybridMultilevel"/>
    <w:tmpl w:val="A1DAC8C0"/>
    <w:lvl w:ilvl="0" w:tplc="0415000F">
      <w:start w:val="1"/>
      <w:numFmt w:val="decimal"/>
      <w:lvlText w:val="%1."/>
      <w:lvlJc w:val="left"/>
      <w:pPr>
        <w:ind w:left="643" w:hanging="360"/>
      </w:pPr>
    </w:lvl>
    <w:lvl w:ilvl="1" w:tplc="15B64E44">
      <w:start w:val="1"/>
      <w:numFmt w:val="decimal"/>
      <w:lvlText w:val="%2)"/>
      <w:lvlJc w:val="left"/>
      <w:pPr>
        <w:ind w:left="360" w:hanging="360"/>
      </w:pPr>
      <w:rPr>
        <w:rFonts w:ascii="Arial" w:eastAsia="Times New Roman" w:hAnsi="Arial" w:cs="Arial"/>
        <w:b w:val="0"/>
      </w:rPr>
    </w:lvl>
    <w:lvl w:ilvl="2" w:tplc="0415001B">
      <w:start w:val="1"/>
      <w:numFmt w:val="lowerRoman"/>
      <w:lvlText w:val="%3."/>
      <w:lvlJc w:val="right"/>
      <w:pPr>
        <w:ind w:left="2083" w:hanging="180"/>
      </w:pPr>
    </w:lvl>
    <w:lvl w:ilvl="3" w:tplc="0415000F">
      <w:start w:val="1"/>
      <w:numFmt w:val="decimal"/>
      <w:lvlText w:val="%4."/>
      <w:lvlJc w:val="left"/>
      <w:pPr>
        <w:ind w:left="360"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6" w15:restartNumberingAfterBreak="0">
    <w:nsid w:val="7F4D0EF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22"/>
  </w:num>
  <w:num w:numId="3">
    <w:abstractNumId w:val="12"/>
  </w:num>
  <w:num w:numId="4">
    <w:abstractNumId w:val="52"/>
  </w:num>
  <w:num w:numId="5">
    <w:abstractNumId w:val="32"/>
  </w:num>
  <w:num w:numId="6">
    <w:abstractNumId w:val="9"/>
  </w:num>
  <w:num w:numId="7">
    <w:abstractNumId w:val="4"/>
  </w:num>
  <w:num w:numId="8">
    <w:abstractNumId w:val="50"/>
  </w:num>
  <w:num w:numId="9">
    <w:abstractNumId w:val="21"/>
  </w:num>
  <w:num w:numId="10">
    <w:abstractNumId w:val="25"/>
  </w:num>
  <w:num w:numId="11">
    <w:abstractNumId w:val="0"/>
  </w:num>
  <w:num w:numId="12">
    <w:abstractNumId w:val="30"/>
  </w:num>
  <w:num w:numId="13">
    <w:abstractNumId w:val="45"/>
  </w:num>
  <w:num w:numId="14">
    <w:abstractNumId w:val="53"/>
  </w:num>
  <w:num w:numId="15">
    <w:abstractNumId w:val="28"/>
  </w:num>
  <w:num w:numId="16">
    <w:abstractNumId w:val="27"/>
  </w:num>
  <w:num w:numId="17">
    <w:abstractNumId w:val="1"/>
  </w:num>
  <w:num w:numId="18">
    <w:abstractNumId w:val="3"/>
  </w:num>
  <w:num w:numId="19">
    <w:abstractNumId w:val="18"/>
  </w:num>
  <w:num w:numId="20">
    <w:abstractNumId w:val="37"/>
  </w:num>
  <w:num w:numId="21">
    <w:abstractNumId w:val="16"/>
  </w:num>
  <w:num w:numId="22">
    <w:abstractNumId w:val="54"/>
  </w:num>
  <w:num w:numId="23">
    <w:abstractNumId w:val="31"/>
  </w:num>
  <w:num w:numId="24">
    <w:abstractNumId w:val="33"/>
  </w:num>
  <w:num w:numId="25">
    <w:abstractNumId w:val="43"/>
  </w:num>
  <w:num w:numId="26">
    <w:abstractNumId w:val="48"/>
  </w:num>
  <w:num w:numId="27">
    <w:abstractNumId w:val="40"/>
  </w:num>
  <w:num w:numId="28">
    <w:abstractNumId w:val="11"/>
  </w:num>
  <w:num w:numId="29">
    <w:abstractNumId w:val="14"/>
  </w:num>
  <w:num w:numId="30">
    <w:abstractNumId w:val="7"/>
  </w:num>
  <w:num w:numId="31">
    <w:abstractNumId w:val="34"/>
  </w:num>
  <w:num w:numId="32">
    <w:abstractNumId w:val="26"/>
  </w:num>
  <w:num w:numId="33">
    <w:abstractNumId w:val="5"/>
  </w:num>
  <w:num w:numId="34">
    <w:abstractNumId w:val="13"/>
  </w:num>
  <w:num w:numId="35">
    <w:abstractNumId w:val="2"/>
  </w:num>
  <w:num w:numId="36">
    <w:abstractNumId w:val="29"/>
  </w:num>
  <w:num w:numId="37">
    <w:abstractNumId w:val="41"/>
  </w:num>
  <w:num w:numId="38">
    <w:abstractNumId w:val="8"/>
  </w:num>
  <w:num w:numId="39">
    <w:abstractNumId w:val="47"/>
  </w:num>
  <w:num w:numId="40">
    <w:abstractNumId w:val="38"/>
  </w:num>
  <w:num w:numId="41">
    <w:abstractNumId w:val="20"/>
  </w:num>
  <w:num w:numId="42">
    <w:abstractNumId w:val="46"/>
  </w:num>
  <w:num w:numId="43">
    <w:abstractNumId w:val="51"/>
  </w:num>
  <w:num w:numId="44">
    <w:abstractNumId w:val="39"/>
  </w:num>
  <w:num w:numId="45">
    <w:abstractNumId w:val="24"/>
  </w:num>
  <w:num w:numId="46">
    <w:abstractNumId w:val="6"/>
  </w:num>
  <w:num w:numId="47">
    <w:abstractNumId w:val="56"/>
  </w:num>
  <w:num w:numId="48">
    <w:abstractNumId w:val="44"/>
  </w:num>
  <w:num w:numId="49">
    <w:abstractNumId w:val="35"/>
  </w:num>
  <w:num w:numId="50">
    <w:abstractNumId w:val="42"/>
  </w:num>
  <w:num w:numId="51">
    <w:abstractNumId w:val="17"/>
  </w:num>
  <w:num w:numId="52">
    <w:abstractNumId w:val="36"/>
  </w:num>
  <w:num w:numId="53">
    <w:abstractNumId w:val="15"/>
  </w:num>
  <w:num w:numId="54">
    <w:abstractNumId w:val="10"/>
  </w:num>
  <w:num w:numId="55">
    <w:abstractNumId w:val="23"/>
  </w:num>
  <w:num w:numId="56">
    <w:abstractNumId w:val="19"/>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58"/>
    <w:rsid w:val="00086D63"/>
    <w:rsid w:val="00180E27"/>
    <w:rsid w:val="0023751C"/>
    <w:rsid w:val="00286439"/>
    <w:rsid w:val="00294BD9"/>
    <w:rsid w:val="00362106"/>
    <w:rsid w:val="004027C4"/>
    <w:rsid w:val="004224FD"/>
    <w:rsid w:val="005359AD"/>
    <w:rsid w:val="005772F2"/>
    <w:rsid w:val="005A363E"/>
    <w:rsid w:val="005D216E"/>
    <w:rsid w:val="00632ED3"/>
    <w:rsid w:val="006973D0"/>
    <w:rsid w:val="00752ECC"/>
    <w:rsid w:val="00774258"/>
    <w:rsid w:val="007C179F"/>
    <w:rsid w:val="007C2B3C"/>
    <w:rsid w:val="0088767F"/>
    <w:rsid w:val="00917FAB"/>
    <w:rsid w:val="009F379E"/>
    <w:rsid w:val="009F7678"/>
    <w:rsid w:val="00A70401"/>
    <w:rsid w:val="00A70EFF"/>
    <w:rsid w:val="00B80746"/>
    <w:rsid w:val="00BE74C4"/>
    <w:rsid w:val="00CC0D7B"/>
    <w:rsid w:val="00CF5F58"/>
    <w:rsid w:val="00D46F8C"/>
    <w:rsid w:val="00D906F3"/>
    <w:rsid w:val="00DC5BA4"/>
    <w:rsid w:val="00E708F2"/>
    <w:rsid w:val="00ED0652"/>
    <w:rsid w:val="00F121B3"/>
    <w:rsid w:val="00FE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BA0F"/>
  <w15:chartTrackingRefBased/>
  <w15:docId w15:val="{17C01B77-87AC-4EC3-BDC0-55B9509F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F379E"/>
    <w:rPr>
      <w:sz w:val="16"/>
      <w:szCs w:val="16"/>
    </w:rPr>
  </w:style>
  <w:style w:type="paragraph" w:styleId="Tekstkomentarza">
    <w:name w:val="annotation text"/>
    <w:basedOn w:val="Normalny"/>
    <w:link w:val="TekstkomentarzaZnak"/>
    <w:uiPriority w:val="99"/>
    <w:semiHidden/>
    <w:unhideWhenUsed/>
    <w:rsid w:val="009F379E"/>
    <w:pPr>
      <w:spacing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9F379E"/>
    <w:rPr>
      <w:sz w:val="20"/>
      <w:szCs w:val="20"/>
    </w:rPr>
  </w:style>
  <w:style w:type="paragraph" w:styleId="Tekstdymka">
    <w:name w:val="Balloon Text"/>
    <w:basedOn w:val="Normalny"/>
    <w:link w:val="TekstdymkaZnak"/>
    <w:uiPriority w:val="99"/>
    <w:semiHidden/>
    <w:unhideWhenUsed/>
    <w:rsid w:val="009F37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79E"/>
    <w:rPr>
      <w:rFonts w:ascii="Segoe UI" w:hAnsi="Segoe UI" w:cs="Segoe UI"/>
      <w:sz w:val="18"/>
      <w:szCs w:val="18"/>
      <w:lang w:val="en-GB"/>
    </w:rPr>
  </w:style>
  <w:style w:type="paragraph" w:styleId="Akapitzlist">
    <w:name w:val="List Paragraph"/>
    <w:basedOn w:val="Normalny"/>
    <w:uiPriority w:val="34"/>
    <w:qFormat/>
    <w:rsid w:val="00A70401"/>
    <w:pPr>
      <w:ind w:left="720"/>
      <w:contextualSpacing/>
    </w:pPr>
    <w:rPr>
      <w:lang w:val="pl-PL"/>
    </w:rPr>
  </w:style>
  <w:style w:type="paragraph" w:styleId="Bezodstpw">
    <w:name w:val="No Spacing"/>
    <w:qFormat/>
    <w:rsid w:val="00FE06E1"/>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uiPriority w:val="34"/>
    <w:qFormat/>
    <w:rsid w:val="00A70EFF"/>
    <w:pPr>
      <w:suppressAutoHyphens/>
      <w:spacing w:after="200" w:line="276" w:lineRule="auto"/>
      <w:ind w:left="720"/>
    </w:pPr>
    <w:rPr>
      <w:rFonts w:ascii="Calibri" w:eastAsia="Times New Roman" w:hAnsi="Calibri" w:cs="Calibri"/>
      <w:lang w:val="pl-PL" w:eastAsia="ar-SA"/>
    </w:rPr>
  </w:style>
  <w:style w:type="paragraph" w:styleId="NormalnyWeb">
    <w:name w:val="Normal (Web)"/>
    <w:basedOn w:val="Normalny"/>
    <w:uiPriority w:val="99"/>
    <w:rsid w:val="00A70EFF"/>
    <w:pPr>
      <w:suppressAutoHyphens/>
      <w:spacing w:before="280" w:after="280" w:line="276" w:lineRule="auto"/>
    </w:pPr>
    <w:rPr>
      <w:rFonts w:ascii="Calibri" w:eastAsia="Times New Roman" w:hAnsi="Calibri" w:cs="Calibri"/>
      <w:lang w:val="pl-PL" w:eastAsia="ar-SA"/>
    </w:rPr>
  </w:style>
  <w:style w:type="paragraph" w:customStyle="1" w:styleId="Akapitzlist1">
    <w:name w:val="Akapit z listą1"/>
    <w:basedOn w:val="Normalny"/>
    <w:rsid w:val="00A70EFF"/>
    <w:pPr>
      <w:spacing w:after="200" w:line="276" w:lineRule="auto"/>
      <w:ind w:left="720"/>
    </w:pPr>
    <w:rPr>
      <w:rFonts w:ascii="Calibri" w:eastAsia="Times New Roman" w:hAnsi="Calibri" w:cs="Times New Roman"/>
      <w:lang w:val="pl-PL" w:eastAsia="ar-SA"/>
    </w:rPr>
  </w:style>
  <w:style w:type="paragraph" w:customStyle="1" w:styleId="redniasiatka21">
    <w:name w:val="Średnia siatka 21"/>
    <w:qFormat/>
    <w:rsid w:val="00A70EFF"/>
    <w:pPr>
      <w:suppressAutoHyphens/>
      <w:spacing w:after="0" w:line="240" w:lineRule="auto"/>
    </w:pPr>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70EFF"/>
    <w:rPr>
      <w:b/>
      <w:bCs/>
    </w:rPr>
  </w:style>
  <w:style w:type="character" w:customStyle="1" w:styleId="TematkomentarzaZnak">
    <w:name w:val="Temat komentarza Znak"/>
    <w:basedOn w:val="TekstkomentarzaZnak"/>
    <w:link w:val="Tematkomentarza"/>
    <w:uiPriority w:val="99"/>
    <w:semiHidden/>
    <w:rsid w:val="00A70E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2073</Words>
  <Characters>12438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Drygała</dc:creator>
  <cp:keywords/>
  <dc:description/>
  <cp:lastModifiedBy>Marta Drygała</cp:lastModifiedBy>
  <cp:revision>41</cp:revision>
  <dcterms:created xsi:type="dcterms:W3CDTF">2018-06-27T13:19:00Z</dcterms:created>
  <dcterms:modified xsi:type="dcterms:W3CDTF">2018-06-28T11:00:00Z</dcterms:modified>
</cp:coreProperties>
</file>