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Default="00F06823" w:rsidP="00F06823">
      <w:pPr>
        <w:spacing w:after="0" w:line="240" w:lineRule="auto"/>
        <w:rPr>
          <w:rFonts w:ascii="Arial" w:hAnsi="Arial" w:cs="Arial"/>
        </w:rPr>
      </w:pPr>
    </w:p>
    <w:p w:rsidR="00F06823" w:rsidRPr="00185713" w:rsidRDefault="00F06823" w:rsidP="00185713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85713">
        <w:rPr>
          <w:rFonts w:ascii="Arial" w:hAnsi="Arial" w:cs="Arial"/>
          <w:sz w:val="20"/>
          <w:szCs w:val="20"/>
          <w:u w:val="single"/>
        </w:rPr>
        <w:t>Załącznik nr 1 Formularz oferty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Wyższa Szkoła Ekonomii i Innowacji w Lublinie 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sz w:val="20"/>
          <w:szCs w:val="20"/>
        </w:rPr>
        <w:t>20-209 Lublin, ul. Projektowa 4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tel.</w:t>
      </w:r>
      <w:r w:rsidRPr="00185713">
        <w:rPr>
          <w:rFonts w:ascii="Arial" w:hAnsi="Arial" w:cs="Arial"/>
          <w:sz w:val="20"/>
          <w:szCs w:val="20"/>
        </w:rPr>
        <w:t xml:space="preserve"> (81)749-17-70, </w:t>
      </w:r>
      <w:r w:rsidRPr="00185713">
        <w:rPr>
          <w:rFonts w:ascii="Arial" w:hAnsi="Arial" w:cs="Arial"/>
          <w:b/>
          <w:sz w:val="20"/>
          <w:szCs w:val="20"/>
        </w:rPr>
        <w:t>fax. (</w:t>
      </w:r>
      <w:r w:rsidRPr="00185713">
        <w:rPr>
          <w:rFonts w:ascii="Arial" w:hAnsi="Arial" w:cs="Arial"/>
          <w:sz w:val="20"/>
          <w:szCs w:val="20"/>
        </w:rPr>
        <w:t>81) 749-32-13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NIP:</w:t>
      </w:r>
      <w:r w:rsidRPr="00185713">
        <w:rPr>
          <w:rFonts w:ascii="Arial" w:hAnsi="Arial" w:cs="Arial"/>
          <w:sz w:val="20"/>
          <w:szCs w:val="20"/>
        </w:rPr>
        <w:t xml:space="preserve"> 712-265-26-93  </w:t>
      </w:r>
      <w:r w:rsidRPr="00185713">
        <w:rPr>
          <w:rFonts w:ascii="Arial" w:hAnsi="Arial" w:cs="Arial"/>
          <w:b/>
          <w:sz w:val="20"/>
          <w:szCs w:val="20"/>
        </w:rPr>
        <w:t>REGON:</w:t>
      </w:r>
      <w:r w:rsidRPr="00185713">
        <w:rPr>
          <w:rFonts w:ascii="Arial" w:hAnsi="Arial" w:cs="Arial"/>
          <w:sz w:val="20"/>
          <w:szCs w:val="20"/>
        </w:rPr>
        <w:t xml:space="preserve"> 432260703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 </w:t>
      </w:r>
    </w:p>
    <w:p w:rsidR="00F06823" w:rsidRPr="00185713" w:rsidRDefault="00F06823" w:rsidP="00F0682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6823" w:rsidRPr="00185713" w:rsidRDefault="00F06823" w:rsidP="00F0682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Formularz oferty</w:t>
      </w:r>
      <w:r w:rsidRPr="00185713">
        <w:rPr>
          <w:rFonts w:ascii="Arial" w:hAnsi="Arial" w:cs="Arial"/>
          <w:sz w:val="20"/>
          <w:szCs w:val="20"/>
        </w:rPr>
        <w:t xml:space="preserve"> </w:t>
      </w:r>
    </w:p>
    <w:p w:rsidR="00F06823" w:rsidRPr="00185713" w:rsidRDefault="00F06823" w:rsidP="005731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85713">
        <w:rPr>
          <w:rFonts w:ascii="Arial" w:hAnsi="Arial" w:cs="Arial"/>
          <w:sz w:val="20"/>
          <w:szCs w:val="20"/>
        </w:rPr>
        <w:t xml:space="preserve">w odpowiedzi na zapytanie ofertowe </w:t>
      </w:r>
      <w:r w:rsidRPr="00185713">
        <w:rPr>
          <w:rFonts w:ascii="Arial" w:hAnsi="Arial" w:cs="Arial"/>
          <w:bCs/>
          <w:sz w:val="20"/>
          <w:szCs w:val="20"/>
        </w:rPr>
        <w:t xml:space="preserve">dot. wykonania usługi polegającej na przygotowaniu </w:t>
      </w:r>
      <w:r w:rsidRPr="00185713">
        <w:rPr>
          <w:rFonts w:ascii="Arial" w:hAnsi="Arial" w:cs="Arial"/>
          <w:iCs/>
          <w:sz w:val="20"/>
          <w:szCs w:val="20"/>
        </w:rPr>
        <w:t xml:space="preserve">materiałów i przeprowadzaniu zajęć w języku angielskim w ramach projektu </w:t>
      </w:r>
      <w:r w:rsidR="005731C6" w:rsidRPr="00185713">
        <w:rPr>
          <w:rFonts w:ascii="Arial" w:hAnsi="Arial" w:cs="Arial"/>
          <w:iCs/>
          <w:sz w:val="20"/>
          <w:szCs w:val="20"/>
        </w:rPr>
        <w:t>„Międzynarodowy program kształcenia w języku angielskim uwzględniający światowe trendy gospodarcze dla kierunku Ekonomia II stopnia w Wyższej Szkole Ekonomii i Innowacji w Lublinie</w:t>
      </w:r>
      <w:r w:rsidRPr="00185713">
        <w:rPr>
          <w:rFonts w:ascii="Arial" w:hAnsi="Arial" w:cs="Arial"/>
          <w:iCs/>
          <w:sz w:val="20"/>
          <w:szCs w:val="20"/>
        </w:rPr>
        <w:t>”</w:t>
      </w:r>
    </w:p>
    <w:p w:rsidR="00F06823" w:rsidRPr="0018571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185713" w:rsidTr="001349F3">
        <w:trPr>
          <w:jc w:val="center"/>
        </w:trPr>
        <w:tc>
          <w:tcPr>
            <w:tcW w:w="8522" w:type="dxa"/>
            <w:gridSpan w:val="2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NIP (dot. osób prowadzących działalność gospodarczą)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06823" w:rsidRDefault="00F06823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Pr="00B81989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2239"/>
        <w:gridCol w:w="2552"/>
      </w:tblGrid>
      <w:tr w:rsidR="001C3012" w:rsidRPr="00185713" w:rsidTr="001C3012">
        <w:trPr>
          <w:trHeight w:val="982"/>
        </w:trPr>
        <w:tc>
          <w:tcPr>
            <w:tcW w:w="704" w:type="dxa"/>
            <w:vMerge w:val="restart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Nazwa modułu</w:t>
            </w:r>
          </w:p>
        </w:tc>
        <w:tc>
          <w:tcPr>
            <w:tcW w:w="4791" w:type="dxa"/>
            <w:gridSpan w:val="2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Cena za 1 godzinę dydaktyczną brutto</w:t>
            </w:r>
          </w:p>
        </w:tc>
      </w:tr>
      <w:tr w:rsidR="001C3012" w:rsidRPr="00185713" w:rsidTr="001C3012">
        <w:trPr>
          <w:trHeight w:val="564"/>
        </w:trPr>
        <w:tc>
          <w:tcPr>
            <w:tcW w:w="704" w:type="dxa"/>
            <w:vMerge/>
            <w:vAlign w:val="center"/>
          </w:tcPr>
          <w:p w:rsidR="001C3012" w:rsidRPr="00185713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C3012" w:rsidRPr="00185713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1C3012" w:rsidRPr="00185713" w:rsidRDefault="001C3012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2552" w:type="dxa"/>
            <w:vAlign w:val="center"/>
          </w:tcPr>
          <w:p w:rsidR="001C3012" w:rsidRPr="00185713" w:rsidRDefault="001C3012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</w:tr>
      <w:tr w:rsidR="001C3012" w:rsidRPr="00B81989" w:rsidTr="001C3012">
        <w:trPr>
          <w:trHeight w:val="406"/>
        </w:trPr>
        <w:tc>
          <w:tcPr>
            <w:tcW w:w="704" w:type="dxa"/>
            <w:vMerge/>
            <w:vAlign w:val="center"/>
          </w:tcPr>
          <w:p w:rsidR="001C3012" w:rsidRPr="00B81989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1C3012" w:rsidRPr="00B81989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vAlign w:val="center"/>
          </w:tcPr>
          <w:p w:rsidR="001C3012" w:rsidRDefault="001C3012" w:rsidP="001C301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 xml:space="preserve">Umowa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 dzieło</w:t>
            </w:r>
          </w:p>
        </w:tc>
        <w:tc>
          <w:tcPr>
            <w:tcW w:w="2552" w:type="dxa"/>
            <w:vAlign w:val="center"/>
          </w:tcPr>
          <w:p w:rsidR="001C3012" w:rsidRDefault="001C3012" w:rsidP="001C301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 xml:space="preserve">Umowa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 dzieło</w:t>
            </w:r>
          </w:p>
        </w:tc>
      </w:tr>
      <w:tr w:rsidR="001C3012" w:rsidRPr="00185713" w:rsidTr="001C30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12" w:rsidRPr="001C3012" w:rsidRDefault="001C3012" w:rsidP="001C3012">
            <w:pPr>
              <w:autoSpaceDE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12" w:rsidRPr="00005F30" w:rsidRDefault="001C3012" w:rsidP="002F34BF">
            <w:pPr>
              <w:rPr>
                <w:rFonts w:ascii="Arial" w:hAnsi="Arial" w:cs="Arial"/>
                <w:lang w:val="en-GB"/>
              </w:rPr>
            </w:pPr>
            <w:r w:rsidRPr="001C3012">
              <w:rPr>
                <w:b/>
                <w:color w:val="000000" w:themeColor="text1"/>
                <w:sz w:val="24"/>
                <w:lang w:val="en-GB"/>
              </w:rPr>
              <w:t>Business Models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12" w:rsidRPr="00005F30" w:rsidRDefault="001C3012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12" w:rsidRPr="00005F30" w:rsidRDefault="001C3012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:rsidR="00F06823" w:rsidRPr="00B81989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F06823" w:rsidRPr="00185713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Oferta jest ważna przez okres 120 dni od daty złożenia ofert.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Pr="00185713">
        <w:rPr>
          <w:rFonts w:ascii="Arial" w:hAnsi="Arial" w:cs="Arial"/>
          <w:sz w:val="18"/>
          <w:szCs w:val="18"/>
        </w:rPr>
        <w:br/>
        <w:t>z prawdą.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C3012" w:rsidRPr="001C3012" w:rsidRDefault="001C3012" w:rsidP="001C3012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 xml:space="preserve">a) szczegółowy życiorys zawodowy uwzględniający informacje niezbędne do oceny oferty, w tym potwierdzenie posiadanego doświadczenia w prowadzeniu zajęć. CV musi posiadać klauzulę zawierającą wyrażenie zgody na przetwarzanie danych osobowych na potrzeby </w:t>
      </w:r>
      <w:proofErr w:type="spellStart"/>
      <w:r w:rsidRPr="001C3012">
        <w:rPr>
          <w:rFonts w:ascii="Arial" w:hAnsi="Arial" w:cs="Arial"/>
          <w:sz w:val="18"/>
          <w:szCs w:val="18"/>
        </w:rPr>
        <w:t>postepowania</w:t>
      </w:r>
      <w:proofErr w:type="spellEnd"/>
      <w:r w:rsidRPr="001C3012">
        <w:rPr>
          <w:rFonts w:ascii="Arial" w:hAnsi="Arial" w:cs="Arial"/>
          <w:sz w:val="18"/>
          <w:szCs w:val="18"/>
        </w:rPr>
        <w:t xml:space="preserve">. 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b) kopie dokumentów potwierdzających wymagane wykształcenie co najmniej w stopniu doktora (kopia dyplomu lub innego dokumentu potwierdzającego posiadany stopień naukowy),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naukowych. 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d) opis dorobku naukowego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e) propozycje programu wizyty</w:t>
      </w:r>
    </w:p>
    <w:p w:rsidR="00F06823" w:rsidRPr="00185713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F06823" w:rsidRPr="00185713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656729" w:rsidRPr="00185713" w:rsidRDefault="00F06823" w:rsidP="002F34BF">
      <w:pPr>
        <w:spacing w:after="0" w:line="240" w:lineRule="auto"/>
        <w:ind w:left="4500"/>
        <w:jc w:val="center"/>
        <w:rPr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sectPr w:rsidR="00656729" w:rsidRPr="00185713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45" w:rsidRDefault="009F4F45" w:rsidP="00E57A2C">
      <w:pPr>
        <w:spacing w:after="0" w:line="240" w:lineRule="auto"/>
      </w:pPr>
      <w:r>
        <w:separator/>
      </w:r>
    </w:p>
  </w:endnote>
  <w:end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45" w:rsidRDefault="009F4F45" w:rsidP="00E57A2C">
      <w:pPr>
        <w:spacing w:after="0" w:line="240" w:lineRule="auto"/>
      </w:pPr>
      <w:r>
        <w:separator/>
      </w:r>
    </w:p>
  </w:footnote>
  <w:foot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6F7"/>
    <w:multiLevelType w:val="hybridMultilevel"/>
    <w:tmpl w:val="D42A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0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525"/>
    <w:multiLevelType w:val="hybridMultilevel"/>
    <w:tmpl w:val="CAE8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2421"/>
    <w:multiLevelType w:val="hybridMultilevel"/>
    <w:tmpl w:val="D16A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05F30"/>
    <w:rsid w:val="000836B4"/>
    <w:rsid w:val="001020C9"/>
    <w:rsid w:val="00133FDD"/>
    <w:rsid w:val="0017636E"/>
    <w:rsid w:val="001779D7"/>
    <w:rsid w:val="00185713"/>
    <w:rsid w:val="001C3012"/>
    <w:rsid w:val="00206BA7"/>
    <w:rsid w:val="002154F9"/>
    <w:rsid w:val="002D6E6E"/>
    <w:rsid w:val="002F34BF"/>
    <w:rsid w:val="002F6729"/>
    <w:rsid w:val="00337A3C"/>
    <w:rsid w:val="00341B68"/>
    <w:rsid w:val="00345CA8"/>
    <w:rsid w:val="003773E5"/>
    <w:rsid w:val="003E35CA"/>
    <w:rsid w:val="00401372"/>
    <w:rsid w:val="00425F63"/>
    <w:rsid w:val="00467CBA"/>
    <w:rsid w:val="00480345"/>
    <w:rsid w:val="004A0BD4"/>
    <w:rsid w:val="00516AFE"/>
    <w:rsid w:val="00517BA0"/>
    <w:rsid w:val="0055316C"/>
    <w:rsid w:val="0055787B"/>
    <w:rsid w:val="00572731"/>
    <w:rsid w:val="005731C6"/>
    <w:rsid w:val="005F504E"/>
    <w:rsid w:val="006227E6"/>
    <w:rsid w:val="00656729"/>
    <w:rsid w:val="0066268F"/>
    <w:rsid w:val="00684B76"/>
    <w:rsid w:val="006E5640"/>
    <w:rsid w:val="006F5923"/>
    <w:rsid w:val="00720C5C"/>
    <w:rsid w:val="00782014"/>
    <w:rsid w:val="00846DE7"/>
    <w:rsid w:val="00853DD0"/>
    <w:rsid w:val="008754B0"/>
    <w:rsid w:val="008B2FD8"/>
    <w:rsid w:val="008E0163"/>
    <w:rsid w:val="009F150A"/>
    <w:rsid w:val="009F4F45"/>
    <w:rsid w:val="009F5C0F"/>
    <w:rsid w:val="00A24E99"/>
    <w:rsid w:val="00A54949"/>
    <w:rsid w:val="00AC02AD"/>
    <w:rsid w:val="00AC16BF"/>
    <w:rsid w:val="00B26BA5"/>
    <w:rsid w:val="00B62FE4"/>
    <w:rsid w:val="00B76E93"/>
    <w:rsid w:val="00C05F6C"/>
    <w:rsid w:val="00C55D6E"/>
    <w:rsid w:val="00C568BF"/>
    <w:rsid w:val="00C64D29"/>
    <w:rsid w:val="00C900DE"/>
    <w:rsid w:val="00CB20B8"/>
    <w:rsid w:val="00D141F2"/>
    <w:rsid w:val="00D20C1A"/>
    <w:rsid w:val="00D433D3"/>
    <w:rsid w:val="00D51CF3"/>
    <w:rsid w:val="00D56DEB"/>
    <w:rsid w:val="00DE6910"/>
    <w:rsid w:val="00E20968"/>
    <w:rsid w:val="00E21268"/>
    <w:rsid w:val="00E339A1"/>
    <w:rsid w:val="00E46B6F"/>
    <w:rsid w:val="00E57A2C"/>
    <w:rsid w:val="00EC58A3"/>
    <w:rsid w:val="00ED6B58"/>
    <w:rsid w:val="00ED70D4"/>
    <w:rsid w:val="00F06823"/>
    <w:rsid w:val="00F30441"/>
    <w:rsid w:val="00F66328"/>
    <w:rsid w:val="00F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1C3012"/>
    <w:pPr>
      <w:tabs>
        <w:tab w:val="left" w:pos="70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058EC26-8E8E-4249-9A3C-C50D5105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mjaremek</cp:lastModifiedBy>
  <cp:revision>3</cp:revision>
  <dcterms:created xsi:type="dcterms:W3CDTF">2018-06-12T08:40:00Z</dcterms:created>
  <dcterms:modified xsi:type="dcterms:W3CDTF">2018-06-12T08:43:00Z</dcterms:modified>
</cp:coreProperties>
</file>