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9" w:rsidRPr="008C2DEA" w:rsidRDefault="008E0CF3" w:rsidP="00203459">
      <w:pPr>
        <w:pStyle w:val="Tytu"/>
        <w:jc w:val="left"/>
        <w:rPr>
          <w:bCs w:val="0"/>
          <w:color w:val="auto"/>
        </w:rPr>
      </w:pPr>
      <w:r>
        <w:rPr>
          <w:bCs w:val="0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6.15pt;margin-top:-12.3pt;width:45pt;height:50.4pt;z-index:251660800">
            <v:imagedata r:id="rId4" o:title=""/>
            <w10:wrap type="square"/>
          </v:shape>
          <o:OLEObject Type="Embed" ProgID="CorelDRAW.Graphic.9" ShapeID="_x0000_s1036" DrawAspect="Content" ObjectID="_1564476595" r:id="rId5"/>
        </w:pict>
      </w:r>
      <w:r w:rsidR="00203459" w:rsidRPr="008C2DEA">
        <w:rPr>
          <w:bCs w:val="0"/>
          <w:color w:val="auto"/>
        </w:rPr>
        <w:t xml:space="preserve">                WYŻSZA SZKOŁA EKONOMII I INNOWACJI W LUBLINIE</w:t>
      </w:r>
    </w:p>
    <w:p w:rsidR="00203459" w:rsidRPr="008C2DEA" w:rsidRDefault="00203459" w:rsidP="00203459">
      <w:pPr>
        <w:pStyle w:val="Tytu"/>
        <w:rPr>
          <w:bCs w:val="0"/>
          <w:color w:val="auto"/>
          <w:sz w:val="20"/>
        </w:rPr>
      </w:pPr>
      <w:r w:rsidRPr="008C2DEA">
        <w:rPr>
          <w:bCs w:val="0"/>
          <w:color w:val="auto"/>
          <w:sz w:val="20"/>
        </w:rPr>
        <w:t>20-209 Lublin, ul. Projektowa 4</w:t>
      </w:r>
    </w:p>
    <w:p w:rsidR="008C2DEA" w:rsidRDefault="008C2DEA" w:rsidP="00203459">
      <w:pPr>
        <w:pStyle w:val="Tytu"/>
        <w:jc w:val="left"/>
        <w:rPr>
          <w:b w:val="0"/>
          <w:sz w:val="20"/>
        </w:rPr>
      </w:pPr>
    </w:p>
    <w:p w:rsidR="00203459" w:rsidRDefault="008E0CF3" w:rsidP="00203459">
      <w:pPr>
        <w:pStyle w:val="Tytu"/>
        <w:jc w:val="left"/>
        <w:rPr>
          <w:b w:val="0"/>
          <w:sz w:val="20"/>
        </w:rPr>
      </w:pPr>
      <w:r w:rsidRPr="008E0CF3">
        <w:rPr>
          <w:noProof/>
        </w:rPr>
        <w:pict>
          <v:line id="_x0000_s1032" style="position:absolute;z-index:251656704" from="-36.8pt,12pt" to="497.05pt,12pt" strokeweight="1.5pt"/>
        </w:pict>
      </w:r>
      <w:r w:rsidRPr="008E0CF3">
        <w:rPr>
          <w:noProof/>
        </w:rPr>
        <w:pict>
          <v:line id="_x0000_s1034" style="position:absolute;z-index:251657728" from="-75.2pt,10.5pt" to="-75.2pt,10.5pt"/>
        </w:pict>
      </w:r>
      <w:r w:rsidRPr="008E0CF3">
        <w:rPr>
          <w:noProof/>
        </w:rPr>
        <w:pict>
          <v:line id="_x0000_s1033" style="position:absolute;z-index:251658752" from="-75.2pt,10.5pt" to="-75.2pt,10.5pt"/>
        </w:pict>
      </w:r>
    </w:p>
    <w:p w:rsidR="00203459" w:rsidRDefault="008E0CF3" w:rsidP="00203459">
      <w:pPr>
        <w:pStyle w:val="Tytu"/>
        <w:jc w:val="left"/>
        <w:rPr>
          <w:b w:val="0"/>
          <w:sz w:val="20"/>
        </w:rPr>
      </w:pPr>
      <w:r w:rsidRPr="008E0CF3">
        <w:rPr>
          <w:noProof/>
        </w:rPr>
        <w:pict>
          <v:line id="_x0000_s1035" style="position:absolute;z-index:251659776" from="-36.8pt,7.05pt" to="497.05pt,7.05pt" strokeweight="1.5pt"/>
        </w:pict>
      </w:r>
    </w:p>
    <w:p w:rsidR="00203459" w:rsidRDefault="00203459" w:rsidP="00203459">
      <w:pPr>
        <w:rPr>
          <w:sz w:val="16"/>
        </w:rPr>
      </w:pPr>
    </w:p>
    <w:p w:rsidR="00203459" w:rsidRDefault="00203459">
      <w:pPr>
        <w:rPr>
          <w:sz w:val="24"/>
          <w:szCs w:val="24"/>
        </w:rPr>
      </w:pPr>
    </w:p>
    <w:p w:rsidR="00B77078" w:rsidRPr="0098753E" w:rsidRDefault="00B77078" w:rsidP="0098753E">
      <w:pPr>
        <w:spacing w:line="240" w:lineRule="auto"/>
        <w:ind w:left="708" w:hanging="708"/>
        <w:rPr>
          <w:sz w:val="24"/>
          <w:szCs w:val="24"/>
        </w:rPr>
      </w:pPr>
      <w:r w:rsidRPr="00B77078">
        <w:rPr>
          <w:sz w:val="24"/>
          <w:szCs w:val="24"/>
        </w:rPr>
        <w:t xml:space="preserve">…………………………………………………          </w:t>
      </w:r>
      <w:r>
        <w:rPr>
          <w:sz w:val="24"/>
          <w:szCs w:val="24"/>
        </w:rPr>
        <w:tab/>
      </w:r>
      <w:r w:rsidRPr="00B77078">
        <w:rPr>
          <w:sz w:val="24"/>
          <w:szCs w:val="24"/>
        </w:rPr>
        <w:tab/>
        <w:t xml:space="preserve">       </w:t>
      </w:r>
      <w:r w:rsidR="00203459">
        <w:rPr>
          <w:sz w:val="24"/>
          <w:szCs w:val="24"/>
        </w:rPr>
        <w:tab/>
      </w:r>
      <w:r w:rsidRPr="00B77078">
        <w:rPr>
          <w:sz w:val="24"/>
          <w:szCs w:val="24"/>
        </w:rPr>
        <w:t xml:space="preserve"> </w:t>
      </w:r>
      <w:r w:rsidR="00203459">
        <w:rPr>
          <w:sz w:val="24"/>
          <w:szCs w:val="24"/>
        </w:rPr>
        <w:t xml:space="preserve">     </w:t>
      </w:r>
      <w:r w:rsidRPr="00B77078">
        <w:rPr>
          <w:sz w:val="24"/>
          <w:szCs w:val="24"/>
        </w:rPr>
        <w:t xml:space="preserve"> Lublin, dn. ……………………………..</w:t>
      </w:r>
      <w:r w:rsidR="008C2DEA">
        <w:rPr>
          <w:sz w:val="20"/>
          <w:szCs w:val="20"/>
        </w:rPr>
        <w:t xml:space="preserve">  </w:t>
      </w:r>
      <w:r w:rsidR="0098753E">
        <w:rPr>
          <w:sz w:val="20"/>
          <w:szCs w:val="20"/>
        </w:rPr>
        <w:t xml:space="preserve">     </w:t>
      </w:r>
      <w:r w:rsidRPr="00B77078">
        <w:rPr>
          <w:sz w:val="20"/>
          <w:szCs w:val="20"/>
        </w:rPr>
        <w:t>(Imię i Nazwisko)</w:t>
      </w:r>
    </w:p>
    <w:p w:rsidR="00B77078" w:rsidRDefault="00B77078">
      <w:pPr>
        <w:rPr>
          <w:sz w:val="28"/>
          <w:szCs w:val="28"/>
        </w:rPr>
      </w:pPr>
    </w:p>
    <w:p w:rsidR="00B77078" w:rsidRPr="00B77078" w:rsidRDefault="00B77078">
      <w:pPr>
        <w:rPr>
          <w:sz w:val="28"/>
          <w:szCs w:val="28"/>
        </w:rPr>
      </w:pPr>
    </w:p>
    <w:p w:rsidR="00B77078" w:rsidRDefault="00B77078" w:rsidP="00B77078">
      <w:pPr>
        <w:jc w:val="center"/>
        <w:rPr>
          <w:b/>
          <w:sz w:val="28"/>
          <w:szCs w:val="28"/>
        </w:rPr>
      </w:pPr>
      <w:r w:rsidRPr="00B77078">
        <w:rPr>
          <w:b/>
          <w:sz w:val="28"/>
          <w:szCs w:val="28"/>
        </w:rPr>
        <w:t>OŚWIADCZENIE OSOBY BEZROBOTNEJ</w:t>
      </w:r>
    </w:p>
    <w:p w:rsidR="00B77078" w:rsidRDefault="00B77078" w:rsidP="00B77078">
      <w:pPr>
        <w:jc w:val="center"/>
        <w:rPr>
          <w:b/>
          <w:sz w:val="28"/>
          <w:szCs w:val="28"/>
        </w:rPr>
      </w:pPr>
    </w:p>
    <w:p w:rsidR="00B77078" w:rsidRPr="00B77078" w:rsidRDefault="00B77078" w:rsidP="00B77078">
      <w:pPr>
        <w:jc w:val="center"/>
        <w:rPr>
          <w:b/>
          <w:sz w:val="28"/>
          <w:szCs w:val="28"/>
        </w:rPr>
      </w:pPr>
    </w:p>
    <w:p w:rsidR="00B77078" w:rsidRPr="00B77078" w:rsidRDefault="00B77078" w:rsidP="00B77078">
      <w:pPr>
        <w:spacing w:line="360" w:lineRule="auto"/>
        <w:ind w:firstLine="708"/>
        <w:jc w:val="both"/>
        <w:rPr>
          <w:sz w:val="24"/>
          <w:szCs w:val="24"/>
        </w:rPr>
      </w:pPr>
      <w:r w:rsidRPr="00B77078">
        <w:rPr>
          <w:sz w:val="24"/>
          <w:szCs w:val="24"/>
        </w:rPr>
        <w:t>Ja, niżej podpisany</w:t>
      </w:r>
      <w:r w:rsidR="00203459">
        <w:rPr>
          <w:sz w:val="24"/>
          <w:szCs w:val="24"/>
        </w:rPr>
        <w:t>/a</w:t>
      </w:r>
      <w:r w:rsidRPr="00B77078">
        <w:rPr>
          <w:sz w:val="24"/>
          <w:szCs w:val="24"/>
        </w:rPr>
        <w:t xml:space="preserve">, niniejszym oświadczam, że jestem osobą bezrobotną niezarejestrowaną w Urzędzie Pracy. </w:t>
      </w:r>
    </w:p>
    <w:p w:rsidR="008B215E" w:rsidRDefault="008B215E" w:rsidP="008B21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7078" w:rsidRPr="00B77078">
        <w:rPr>
          <w:sz w:val="24"/>
          <w:szCs w:val="24"/>
        </w:rPr>
        <w:t xml:space="preserve">Jestem świadomy odpowiedzialności karnej </w:t>
      </w:r>
      <w:r w:rsidRPr="008B215E">
        <w:rPr>
          <w:sz w:val="24"/>
          <w:szCs w:val="24"/>
        </w:rPr>
        <w:t>za fałszywe zeznania (art. 233 § 1 kodeksu karnego który za składanie fałszywych zeznań przewiduje karę pozbawienia w</w:t>
      </w:r>
      <w:r w:rsidR="002F2DC7">
        <w:rPr>
          <w:sz w:val="24"/>
          <w:szCs w:val="24"/>
        </w:rPr>
        <w:t>olności od 6 miesięcy do lat 8</w:t>
      </w:r>
      <w:r w:rsidRPr="008B215E">
        <w:rPr>
          <w:sz w:val="24"/>
          <w:szCs w:val="24"/>
        </w:rPr>
        <w:t xml:space="preserve">, art. 286 § 1 kodeksu karnego (Dz. U. z 1997 r. Nr 88, poz. 553 z </w:t>
      </w:r>
      <w:proofErr w:type="spellStart"/>
      <w:r w:rsidRPr="008B215E">
        <w:rPr>
          <w:sz w:val="24"/>
          <w:szCs w:val="24"/>
        </w:rPr>
        <w:t>późn</w:t>
      </w:r>
      <w:proofErr w:type="spellEnd"/>
      <w:r w:rsidRPr="008B215E">
        <w:rPr>
          <w:sz w:val="24"/>
          <w:szCs w:val="24"/>
        </w:rPr>
        <w:t>. zm.) oraz obowiązku zwrotu nieprawnie pobranych świadczeń pomocy materialnej oświadczam, że podane przeze mnie dane w oświadczeniu są zgodne ze stanem faktycznym.</w:t>
      </w:r>
    </w:p>
    <w:p w:rsidR="008B215E" w:rsidRDefault="008B215E" w:rsidP="008B215E">
      <w:pPr>
        <w:jc w:val="both"/>
        <w:rPr>
          <w:sz w:val="24"/>
          <w:szCs w:val="24"/>
        </w:rPr>
      </w:pPr>
    </w:p>
    <w:p w:rsidR="00B77078" w:rsidRPr="00B77078" w:rsidRDefault="008B215E" w:rsidP="008B215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7078" w:rsidRPr="00B77078">
        <w:rPr>
          <w:sz w:val="24"/>
          <w:szCs w:val="24"/>
        </w:rPr>
        <w:t>……………………………………………………………</w:t>
      </w:r>
    </w:p>
    <w:p w:rsidR="00B77078" w:rsidRPr="00B77078" w:rsidRDefault="0098753E" w:rsidP="00B7707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77078">
        <w:rPr>
          <w:sz w:val="20"/>
          <w:szCs w:val="20"/>
        </w:rPr>
        <w:t>czytelny podpis</w:t>
      </w:r>
    </w:p>
    <w:sectPr w:rsidR="00B77078" w:rsidRPr="00B77078" w:rsidSect="002034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7078"/>
    <w:rsid w:val="00096FF8"/>
    <w:rsid w:val="00101FAF"/>
    <w:rsid w:val="00203459"/>
    <w:rsid w:val="002C0134"/>
    <w:rsid w:val="002D18E8"/>
    <w:rsid w:val="002F2DC7"/>
    <w:rsid w:val="00351EC0"/>
    <w:rsid w:val="003657D3"/>
    <w:rsid w:val="004418F4"/>
    <w:rsid w:val="005A2A65"/>
    <w:rsid w:val="006F59FA"/>
    <w:rsid w:val="008B215E"/>
    <w:rsid w:val="008C2DEA"/>
    <w:rsid w:val="008E0CF3"/>
    <w:rsid w:val="0098753E"/>
    <w:rsid w:val="00B2237C"/>
    <w:rsid w:val="00B77078"/>
    <w:rsid w:val="00CC4C0F"/>
    <w:rsid w:val="00D54914"/>
    <w:rsid w:val="00E516AF"/>
    <w:rsid w:val="00FB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03459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3459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>WSEI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asasiadek</dc:creator>
  <cp:lastModifiedBy>asasiadek</cp:lastModifiedBy>
  <cp:revision>4</cp:revision>
  <cp:lastPrinted>2014-09-08T11:02:00Z</cp:lastPrinted>
  <dcterms:created xsi:type="dcterms:W3CDTF">2017-08-02T06:40:00Z</dcterms:created>
  <dcterms:modified xsi:type="dcterms:W3CDTF">2017-08-17T10:04:00Z</dcterms:modified>
</cp:coreProperties>
</file>